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B2E6" w14:textId="77777777" w:rsidR="008431CA" w:rsidRDefault="008431CA" w:rsidP="008431CA">
      <w:pPr>
        <w:jc w:val="center"/>
      </w:pPr>
      <w:r>
        <w:rPr>
          <w:rFonts w:cs="Arial"/>
          <w:noProof/>
          <w:lang w:eastAsia="es-MX"/>
        </w:rPr>
        <w:drawing>
          <wp:inline distT="0" distB="0" distL="0" distR="0" wp14:anchorId="0BF9E5D3" wp14:editId="0CF27D5D">
            <wp:extent cx="2901950" cy="755650"/>
            <wp:effectExtent l="0" t="0" r="0" b="6350"/>
            <wp:docPr id="1" name="Imagen 1" descr="Logo_CEE_Etiqu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_Etique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0" cy="755650"/>
                    </a:xfrm>
                    <a:prstGeom prst="rect">
                      <a:avLst/>
                    </a:prstGeom>
                    <a:noFill/>
                    <a:ln>
                      <a:noFill/>
                    </a:ln>
                  </pic:spPr>
                </pic:pic>
              </a:graphicData>
            </a:graphic>
          </wp:inline>
        </w:drawing>
      </w:r>
    </w:p>
    <w:p w14:paraId="18630729" w14:textId="77777777" w:rsidR="008431CA" w:rsidRDefault="008431CA" w:rsidP="008431CA"/>
    <w:p w14:paraId="2A166F10" w14:textId="77777777" w:rsidR="008431CA" w:rsidRDefault="008431CA" w:rsidP="008431CA"/>
    <w:p w14:paraId="39AF7102" w14:textId="77777777" w:rsidR="008431CA" w:rsidRDefault="008431CA" w:rsidP="008431CA"/>
    <w:p w14:paraId="1A8F3C69" w14:textId="77777777" w:rsidR="008431CA" w:rsidRDefault="008431CA" w:rsidP="008431CA"/>
    <w:p w14:paraId="040D4417" w14:textId="1A615490" w:rsidR="008431CA" w:rsidRPr="008431CA" w:rsidRDefault="008431CA" w:rsidP="008431CA">
      <w:pPr>
        <w:pStyle w:val="Ttulo1"/>
        <w:jc w:val="center"/>
        <w:rPr>
          <w:sz w:val="48"/>
          <w:szCs w:val="48"/>
          <w:lang w:val="es-ES"/>
        </w:rPr>
      </w:pPr>
      <w:r w:rsidRPr="008431CA">
        <w:rPr>
          <w:sz w:val="48"/>
          <w:szCs w:val="48"/>
          <w:lang w:val="es-ES"/>
        </w:rPr>
        <w:t>ANEXO 1</w:t>
      </w:r>
    </w:p>
    <w:p w14:paraId="22F5E591" w14:textId="45198B20" w:rsidR="008431CA" w:rsidRDefault="008431CA" w:rsidP="008431CA">
      <w:pPr>
        <w:jc w:val="center"/>
        <w:rPr>
          <w:rFonts w:ascii="Arial" w:hAnsi="Arial" w:cs="Arial"/>
          <w:b/>
          <w:bCs/>
          <w:sz w:val="48"/>
          <w:szCs w:val="48"/>
          <w:lang w:val="es-ES"/>
        </w:rPr>
      </w:pPr>
      <w:r w:rsidRPr="008431CA">
        <w:rPr>
          <w:rFonts w:ascii="Arial" w:hAnsi="Arial" w:cs="Arial"/>
          <w:b/>
          <w:bCs/>
          <w:sz w:val="48"/>
          <w:szCs w:val="48"/>
          <w:lang w:val="es-ES"/>
        </w:rPr>
        <w:t>DEL REGLAMENTO PARA LA CONSTITUCIÓN DE PARTIDOS POLÍTICOS LOCALES</w:t>
      </w:r>
    </w:p>
    <w:p w14:paraId="7FFB28A8" w14:textId="6153B3A9" w:rsidR="008431CA" w:rsidRDefault="008431CA" w:rsidP="008431CA">
      <w:pPr>
        <w:jc w:val="center"/>
        <w:rPr>
          <w:rFonts w:ascii="Arial" w:hAnsi="Arial" w:cs="Arial"/>
          <w:b/>
          <w:bCs/>
          <w:sz w:val="48"/>
          <w:szCs w:val="48"/>
          <w:lang w:val="es-ES"/>
        </w:rPr>
      </w:pPr>
    </w:p>
    <w:p w14:paraId="63203355" w14:textId="655E3505" w:rsidR="008431CA" w:rsidRDefault="008431CA" w:rsidP="008431CA">
      <w:pPr>
        <w:jc w:val="center"/>
        <w:rPr>
          <w:rFonts w:ascii="Arial" w:hAnsi="Arial" w:cs="Arial"/>
          <w:b/>
          <w:bCs/>
          <w:sz w:val="48"/>
          <w:szCs w:val="48"/>
          <w:lang w:val="es-ES"/>
        </w:rPr>
      </w:pPr>
    </w:p>
    <w:p w14:paraId="6A24E54B" w14:textId="247D5E57" w:rsidR="008431CA" w:rsidRDefault="008431CA" w:rsidP="008431CA">
      <w:pPr>
        <w:jc w:val="center"/>
        <w:rPr>
          <w:rFonts w:ascii="Arial" w:hAnsi="Arial" w:cs="Arial"/>
          <w:b/>
          <w:bCs/>
          <w:sz w:val="48"/>
          <w:szCs w:val="48"/>
          <w:lang w:val="es-ES"/>
        </w:rPr>
      </w:pPr>
    </w:p>
    <w:p w14:paraId="7898FF40" w14:textId="20853DAD" w:rsidR="008431CA" w:rsidRDefault="008431CA" w:rsidP="008431CA">
      <w:pPr>
        <w:jc w:val="center"/>
        <w:rPr>
          <w:rFonts w:ascii="Arial" w:hAnsi="Arial" w:cs="Arial"/>
          <w:b/>
          <w:bCs/>
          <w:sz w:val="48"/>
          <w:szCs w:val="48"/>
          <w:lang w:val="es-ES"/>
        </w:rPr>
      </w:pPr>
    </w:p>
    <w:p w14:paraId="329BE067" w14:textId="20FC9EFE" w:rsidR="008431CA" w:rsidRDefault="008431CA" w:rsidP="008431CA">
      <w:pPr>
        <w:jc w:val="center"/>
        <w:rPr>
          <w:rFonts w:ascii="Arial" w:hAnsi="Arial" w:cs="Arial"/>
          <w:b/>
          <w:bCs/>
          <w:sz w:val="48"/>
          <w:szCs w:val="48"/>
          <w:lang w:val="es-ES"/>
        </w:rPr>
      </w:pPr>
    </w:p>
    <w:p w14:paraId="166C4C5E" w14:textId="53BA80AC" w:rsidR="008431CA" w:rsidRDefault="008431CA" w:rsidP="008431CA">
      <w:pPr>
        <w:jc w:val="center"/>
        <w:rPr>
          <w:rFonts w:ascii="Arial" w:hAnsi="Arial" w:cs="Arial"/>
          <w:b/>
          <w:bCs/>
          <w:sz w:val="48"/>
          <w:szCs w:val="48"/>
          <w:lang w:val="es-ES"/>
        </w:rPr>
      </w:pPr>
    </w:p>
    <w:p w14:paraId="34E72E1C" w14:textId="23E0CA08" w:rsidR="008431CA" w:rsidRDefault="008431CA" w:rsidP="008431CA">
      <w:pPr>
        <w:jc w:val="center"/>
        <w:rPr>
          <w:rFonts w:ascii="Arial" w:hAnsi="Arial" w:cs="Arial"/>
          <w:b/>
          <w:bCs/>
          <w:sz w:val="48"/>
          <w:szCs w:val="48"/>
          <w:lang w:val="es-ES"/>
        </w:rPr>
      </w:pPr>
    </w:p>
    <w:p w14:paraId="01B350EE" w14:textId="57345A87" w:rsidR="008431CA" w:rsidRDefault="008431CA" w:rsidP="008431CA">
      <w:pPr>
        <w:jc w:val="center"/>
        <w:rPr>
          <w:rFonts w:ascii="Arial" w:hAnsi="Arial" w:cs="Arial"/>
          <w:b/>
          <w:bCs/>
          <w:sz w:val="48"/>
          <w:szCs w:val="48"/>
          <w:lang w:val="es-ES"/>
        </w:rPr>
      </w:pPr>
    </w:p>
    <w:p w14:paraId="50F7B4CE" w14:textId="13D8A2F7" w:rsidR="008431CA" w:rsidRDefault="008431CA" w:rsidP="008431CA">
      <w:pPr>
        <w:spacing w:after="0"/>
        <w:rPr>
          <w:rFonts w:ascii="Arial" w:hAnsi="Arial" w:cs="Arial"/>
          <w:b/>
          <w:bCs/>
          <w:sz w:val="48"/>
          <w:szCs w:val="48"/>
          <w:lang w:val="es-ES"/>
        </w:rPr>
      </w:pPr>
    </w:p>
    <w:p w14:paraId="35938C34" w14:textId="77777777" w:rsidR="008431CA" w:rsidRDefault="008431CA" w:rsidP="008431CA">
      <w:pPr>
        <w:spacing w:after="0"/>
        <w:rPr>
          <w:rFonts w:ascii="Arial" w:hAnsi="Arial" w:cs="Arial"/>
          <w:b/>
          <w:bCs/>
          <w:sz w:val="24"/>
          <w:szCs w:val="24"/>
        </w:rPr>
      </w:pPr>
    </w:p>
    <w:p w14:paraId="07B55BF9" w14:textId="49E01BB3" w:rsidR="003D42ED" w:rsidRDefault="003D42ED" w:rsidP="007F4FE5">
      <w:pPr>
        <w:spacing w:after="0"/>
        <w:jc w:val="center"/>
        <w:rPr>
          <w:rFonts w:ascii="Arial" w:hAnsi="Arial" w:cs="Arial"/>
          <w:b/>
          <w:bCs/>
          <w:sz w:val="24"/>
          <w:szCs w:val="24"/>
        </w:rPr>
      </w:pPr>
      <w:r>
        <w:rPr>
          <w:rFonts w:ascii="Arial" w:hAnsi="Arial" w:cs="Arial"/>
          <w:b/>
          <w:bCs/>
          <w:sz w:val="24"/>
          <w:szCs w:val="24"/>
        </w:rPr>
        <w:lastRenderedPageBreak/>
        <w:t>ANEXO 1</w:t>
      </w:r>
    </w:p>
    <w:p w14:paraId="07624049" w14:textId="77777777" w:rsidR="003D42ED" w:rsidRDefault="003D42ED" w:rsidP="007F4FE5">
      <w:pPr>
        <w:spacing w:after="0"/>
        <w:jc w:val="center"/>
        <w:rPr>
          <w:rFonts w:ascii="Arial" w:hAnsi="Arial" w:cs="Arial"/>
          <w:b/>
          <w:bCs/>
          <w:sz w:val="24"/>
          <w:szCs w:val="24"/>
        </w:rPr>
      </w:pPr>
    </w:p>
    <w:p w14:paraId="71BA6A92" w14:textId="38FBD59C" w:rsidR="00A41BDF" w:rsidRPr="00407745" w:rsidRDefault="001C6BEF" w:rsidP="007F4FE5">
      <w:pPr>
        <w:spacing w:after="0"/>
        <w:jc w:val="center"/>
        <w:rPr>
          <w:rFonts w:ascii="Arial" w:hAnsi="Arial" w:cs="Arial"/>
          <w:b/>
          <w:bCs/>
          <w:sz w:val="24"/>
          <w:szCs w:val="24"/>
        </w:rPr>
      </w:pPr>
      <w:r>
        <w:rPr>
          <w:rFonts w:ascii="Arial" w:hAnsi="Arial" w:cs="Arial"/>
          <w:b/>
          <w:bCs/>
          <w:sz w:val="24"/>
          <w:szCs w:val="24"/>
        </w:rPr>
        <w:t>MODELO DE ESTATUTOS SOCIALES QUE</w:t>
      </w:r>
      <w:r w:rsidR="0013439D">
        <w:rPr>
          <w:rFonts w:ascii="Arial" w:hAnsi="Arial" w:cs="Arial"/>
          <w:b/>
          <w:bCs/>
          <w:sz w:val="24"/>
          <w:szCs w:val="24"/>
        </w:rPr>
        <w:t xml:space="preserve"> DEBERÁ CONT</w:t>
      </w:r>
      <w:r w:rsidR="007F4FE5">
        <w:rPr>
          <w:rFonts w:ascii="Arial" w:hAnsi="Arial" w:cs="Arial"/>
          <w:b/>
          <w:bCs/>
          <w:sz w:val="24"/>
          <w:szCs w:val="24"/>
        </w:rPr>
        <w:t>ENER</w:t>
      </w:r>
      <w:r w:rsidR="0013439D">
        <w:rPr>
          <w:rFonts w:ascii="Arial" w:hAnsi="Arial" w:cs="Arial"/>
          <w:b/>
          <w:bCs/>
          <w:sz w:val="24"/>
          <w:szCs w:val="24"/>
        </w:rPr>
        <w:t xml:space="preserve"> LA ESCRITURA PÚBLICA A TRAVÉS DE LA CUAL </w:t>
      </w:r>
      <w:r w:rsidR="003D42ED">
        <w:rPr>
          <w:rFonts w:ascii="Arial" w:hAnsi="Arial" w:cs="Arial"/>
          <w:b/>
          <w:bCs/>
          <w:sz w:val="24"/>
          <w:szCs w:val="24"/>
        </w:rPr>
        <w:t>CONSTA LA CREACIÓN DE</w:t>
      </w:r>
      <w:r w:rsidR="00E11CC6">
        <w:rPr>
          <w:rFonts w:ascii="Arial" w:hAnsi="Arial" w:cs="Arial"/>
          <w:b/>
          <w:bCs/>
          <w:sz w:val="24"/>
          <w:szCs w:val="24"/>
        </w:rPr>
        <w:t xml:space="preserve"> </w:t>
      </w:r>
      <w:r w:rsidR="006B483E">
        <w:rPr>
          <w:rFonts w:ascii="Arial" w:hAnsi="Arial" w:cs="Arial"/>
          <w:b/>
          <w:bCs/>
          <w:sz w:val="24"/>
          <w:szCs w:val="24"/>
        </w:rPr>
        <w:t>L</w:t>
      </w:r>
      <w:r w:rsidR="0013439D">
        <w:rPr>
          <w:rFonts w:ascii="Arial" w:hAnsi="Arial" w:cs="Arial"/>
          <w:b/>
          <w:bCs/>
          <w:sz w:val="24"/>
          <w:szCs w:val="24"/>
        </w:rPr>
        <w:t xml:space="preserve">A ASOCIACIÓN CIVIL </w:t>
      </w:r>
      <w:r w:rsidR="00644852">
        <w:rPr>
          <w:rFonts w:ascii="Arial" w:hAnsi="Arial" w:cs="Arial"/>
          <w:b/>
          <w:bCs/>
          <w:sz w:val="24"/>
          <w:szCs w:val="24"/>
        </w:rPr>
        <w:t xml:space="preserve">CON LA FINALIDAD DE CONSTITUIR UN PARTIDO POLÍTICO LOCAL </w:t>
      </w:r>
    </w:p>
    <w:p w14:paraId="3D74A4A0" w14:textId="6F4FE69C" w:rsidR="007F4FE5" w:rsidRDefault="007F4FE5" w:rsidP="007F4FE5">
      <w:pPr>
        <w:spacing w:after="0"/>
        <w:jc w:val="both"/>
        <w:rPr>
          <w:rFonts w:ascii="Arial" w:hAnsi="Arial" w:cs="Arial"/>
          <w:sz w:val="24"/>
          <w:szCs w:val="24"/>
        </w:rPr>
      </w:pPr>
    </w:p>
    <w:p w14:paraId="4B9A8A33" w14:textId="02B4B55A" w:rsidR="0039754A" w:rsidRDefault="0039754A" w:rsidP="0039754A">
      <w:pPr>
        <w:spacing w:after="0"/>
        <w:jc w:val="center"/>
        <w:rPr>
          <w:rFonts w:ascii="Arial" w:hAnsi="Arial" w:cs="Arial"/>
          <w:b/>
          <w:bCs/>
          <w:sz w:val="24"/>
          <w:szCs w:val="24"/>
        </w:rPr>
      </w:pPr>
      <w:r w:rsidRPr="0039754A">
        <w:rPr>
          <w:rFonts w:ascii="Arial" w:hAnsi="Arial" w:cs="Arial"/>
          <w:b/>
          <w:bCs/>
          <w:sz w:val="24"/>
          <w:szCs w:val="24"/>
        </w:rPr>
        <w:t>CAPÍTULO PRIMERO</w:t>
      </w:r>
    </w:p>
    <w:p w14:paraId="699DE39B" w14:textId="48A3D1E3" w:rsidR="0039754A" w:rsidRDefault="0039754A" w:rsidP="0039754A">
      <w:pPr>
        <w:spacing w:after="0"/>
        <w:jc w:val="center"/>
        <w:rPr>
          <w:rFonts w:ascii="Arial" w:hAnsi="Arial" w:cs="Arial"/>
          <w:b/>
          <w:bCs/>
          <w:sz w:val="24"/>
          <w:szCs w:val="24"/>
        </w:rPr>
      </w:pPr>
      <w:r>
        <w:rPr>
          <w:rFonts w:ascii="Arial" w:hAnsi="Arial" w:cs="Arial"/>
          <w:b/>
          <w:bCs/>
          <w:sz w:val="24"/>
          <w:szCs w:val="24"/>
        </w:rPr>
        <w:t>DENOMINACIÓN, OBJETO, DURACIÓN, DOMICILIO Y NATURALEZA</w:t>
      </w:r>
    </w:p>
    <w:p w14:paraId="4FB7D99D" w14:textId="77777777" w:rsidR="0039754A" w:rsidRPr="0039754A" w:rsidRDefault="0039754A" w:rsidP="0039754A">
      <w:pPr>
        <w:spacing w:after="0"/>
        <w:jc w:val="center"/>
        <w:rPr>
          <w:rFonts w:ascii="Arial" w:hAnsi="Arial" w:cs="Arial"/>
          <w:b/>
          <w:bCs/>
          <w:sz w:val="24"/>
          <w:szCs w:val="24"/>
        </w:rPr>
      </w:pPr>
    </w:p>
    <w:p w14:paraId="47AAE342" w14:textId="77777777" w:rsidR="0039754A" w:rsidRDefault="0039754A" w:rsidP="0039754A">
      <w:pPr>
        <w:spacing w:after="0"/>
        <w:jc w:val="both"/>
        <w:rPr>
          <w:rFonts w:ascii="Arial" w:hAnsi="Arial" w:cs="Arial"/>
          <w:b/>
          <w:bCs/>
          <w:sz w:val="24"/>
          <w:szCs w:val="24"/>
        </w:rPr>
      </w:pPr>
      <w:r>
        <w:rPr>
          <w:rFonts w:ascii="Arial" w:hAnsi="Arial" w:cs="Arial"/>
          <w:b/>
          <w:bCs/>
          <w:sz w:val="24"/>
          <w:szCs w:val="24"/>
        </w:rPr>
        <w:t>Denominación</w:t>
      </w:r>
      <w:r w:rsidR="00D833A3" w:rsidRPr="00D833A3">
        <w:rPr>
          <w:rFonts w:ascii="Arial" w:hAnsi="Arial" w:cs="Arial"/>
          <w:b/>
          <w:bCs/>
          <w:sz w:val="24"/>
          <w:szCs w:val="24"/>
        </w:rPr>
        <w:t xml:space="preserve"> de la Asociación Civil </w:t>
      </w:r>
    </w:p>
    <w:p w14:paraId="19A27C20" w14:textId="6BABD1AB" w:rsidR="00D3664B" w:rsidRPr="0039754A" w:rsidRDefault="0039754A" w:rsidP="0039754A">
      <w:pPr>
        <w:spacing w:after="0"/>
        <w:jc w:val="both"/>
        <w:rPr>
          <w:rFonts w:ascii="Arial" w:hAnsi="Arial" w:cs="Arial"/>
          <w:b/>
          <w:bCs/>
          <w:sz w:val="24"/>
          <w:szCs w:val="24"/>
        </w:rPr>
      </w:pPr>
      <w:r>
        <w:rPr>
          <w:rFonts w:ascii="Arial" w:hAnsi="Arial" w:cs="Arial"/>
          <w:b/>
          <w:bCs/>
          <w:sz w:val="24"/>
          <w:szCs w:val="24"/>
        </w:rPr>
        <w:t>A</w:t>
      </w:r>
      <w:r w:rsidR="00805A22">
        <w:rPr>
          <w:rFonts w:ascii="Arial" w:hAnsi="Arial" w:cs="Arial"/>
          <w:b/>
          <w:bCs/>
          <w:sz w:val="24"/>
          <w:szCs w:val="24"/>
        </w:rPr>
        <w:t>rtículo 1</w:t>
      </w:r>
      <w:r>
        <w:rPr>
          <w:rFonts w:ascii="Arial" w:hAnsi="Arial" w:cs="Arial"/>
          <w:b/>
          <w:bCs/>
          <w:sz w:val="24"/>
          <w:szCs w:val="24"/>
        </w:rPr>
        <w:t xml:space="preserve">. </w:t>
      </w:r>
      <w:r w:rsidR="0061463D" w:rsidRPr="00D833A3">
        <w:rPr>
          <w:rFonts w:ascii="Arial" w:hAnsi="Arial" w:cs="Arial"/>
          <w:sz w:val="24"/>
          <w:szCs w:val="24"/>
        </w:rPr>
        <w:t xml:space="preserve">La </w:t>
      </w:r>
      <w:r w:rsidR="00856718">
        <w:rPr>
          <w:rFonts w:ascii="Arial" w:hAnsi="Arial" w:cs="Arial"/>
          <w:sz w:val="24"/>
          <w:szCs w:val="24"/>
        </w:rPr>
        <w:t>a</w:t>
      </w:r>
      <w:r w:rsidR="00D833A3" w:rsidRPr="00D833A3">
        <w:rPr>
          <w:rFonts w:ascii="Arial" w:hAnsi="Arial" w:cs="Arial"/>
          <w:sz w:val="24"/>
          <w:szCs w:val="24"/>
        </w:rPr>
        <w:t xml:space="preserve">sociación </w:t>
      </w:r>
      <w:r w:rsidR="00856718">
        <w:rPr>
          <w:rFonts w:ascii="Arial" w:hAnsi="Arial" w:cs="Arial"/>
          <w:sz w:val="24"/>
          <w:szCs w:val="24"/>
        </w:rPr>
        <w:t>c</w:t>
      </w:r>
      <w:r w:rsidR="00D833A3" w:rsidRPr="00D833A3">
        <w:rPr>
          <w:rFonts w:ascii="Arial" w:hAnsi="Arial" w:cs="Arial"/>
          <w:sz w:val="24"/>
          <w:szCs w:val="24"/>
        </w:rPr>
        <w:t xml:space="preserve">ivil </w:t>
      </w:r>
      <w:r w:rsidR="0061463D" w:rsidRPr="00D833A3">
        <w:rPr>
          <w:rFonts w:ascii="Arial" w:hAnsi="Arial" w:cs="Arial"/>
          <w:sz w:val="24"/>
          <w:szCs w:val="24"/>
        </w:rPr>
        <w:t>se denominará__________________</w:t>
      </w:r>
      <w:r w:rsidR="00D833A3">
        <w:rPr>
          <w:rFonts w:ascii="Arial" w:hAnsi="Arial" w:cs="Arial"/>
          <w:sz w:val="24"/>
          <w:szCs w:val="24"/>
        </w:rPr>
        <w:t>_</w:t>
      </w:r>
      <w:r w:rsidR="0061463D" w:rsidRPr="00D833A3">
        <w:rPr>
          <w:rFonts w:ascii="Arial" w:hAnsi="Arial" w:cs="Arial"/>
          <w:sz w:val="24"/>
          <w:szCs w:val="24"/>
        </w:rPr>
        <w:t>, misma que siempre se empleará seguida de</w:t>
      </w:r>
      <w:r>
        <w:rPr>
          <w:rFonts w:ascii="Arial" w:hAnsi="Arial" w:cs="Arial"/>
          <w:sz w:val="24"/>
          <w:szCs w:val="24"/>
        </w:rPr>
        <w:t xml:space="preserve"> las palabras </w:t>
      </w:r>
      <w:r w:rsidRPr="0039754A">
        <w:rPr>
          <w:rFonts w:ascii="Arial" w:hAnsi="Arial" w:cs="Arial"/>
          <w:b/>
          <w:bCs/>
          <w:sz w:val="24"/>
          <w:szCs w:val="24"/>
        </w:rPr>
        <w:t>“Asociación Civil”</w:t>
      </w:r>
      <w:r>
        <w:rPr>
          <w:rFonts w:ascii="Arial" w:hAnsi="Arial" w:cs="Arial"/>
          <w:sz w:val="24"/>
          <w:szCs w:val="24"/>
        </w:rPr>
        <w:t xml:space="preserve"> o de</w:t>
      </w:r>
      <w:r w:rsidR="0061463D" w:rsidRPr="00D833A3">
        <w:rPr>
          <w:rFonts w:ascii="Arial" w:hAnsi="Arial" w:cs="Arial"/>
          <w:sz w:val="24"/>
          <w:szCs w:val="24"/>
        </w:rPr>
        <w:t xml:space="preserve"> sus siglas </w:t>
      </w:r>
      <w:r w:rsidRPr="0039754A">
        <w:rPr>
          <w:rFonts w:ascii="Arial" w:hAnsi="Arial" w:cs="Arial"/>
          <w:b/>
          <w:bCs/>
          <w:sz w:val="24"/>
          <w:szCs w:val="24"/>
        </w:rPr>
        <w:t>“</w:t>
      </w:r>
      <w:r w:rsidR="0061463D" w:rsidRPr="0039754A">
        <w:rPr>
          <w:rFonts w:ascii="Arial" w:hAnsi="Arial" w:cs="Arial"/>
          <w:b/>
          <w:bCs/>
          <w:sz w:val="24"/>
          <w:szCs w:val="24"/>
        </w:rPr>
        <w:t>A.C.</w:t>
      </w:r>
      <w:r w:rsidRPr="0039754A">
        <w:rPr>
          <w:rFonts w:ascii="Arial" w:hAnsi="Arial" w:cs="Arial"/>
          <w:b/>
          <w:bCs/>
          <w:sz w:val="24"/>
          <w:szCs w:val="24"/>
        </w:rPr>
        <w:t>”</w:t>
      </w:r>
      <w:r w:rsidR="0061463D" w:rsidRPr="00D833A3">
        <w:rPr>
          <w:rFonts w:ascii="Arial" w:hAnsi="Arial" w:cs="Arial"/>
          <w:sz w:val="24"/>
          <w:szCs w:val="24"/>
        </w:rPr>
        <w:t xml:space="preserve"> y estará sujeta a las reglas que establece el Código Civil </w:t>
      </w:r>
      <w:r>
        <w:rPr>
          <w:rFonts w:ascii="Arial" w:hAnsi="Arial" w:cs="Arial"/>
          <w:sz w:val="24"/>
          <w:szCs w:val="24"/>
        </w:rPr>
        <w:t>del Estado de Nuevo León</w:t>
      </w:r>
      <w:r w:rsidR="0061463D" w:rsidRPr="00D833A3">
        <w:rPr>
          <w:rFonts w:ascii="Arial" w:hAnsi="Arial" w:cs="Arial"/>
          <w:sz w:val="24"/>
          <w:szCs w:val="24"/>
        </w:rPr>
        <w:t xml:space="preserve"> respecto a dicha modalidad, así como a la normatividad electoral </w:t>
      </w:r>
      <w:r w:rsidR="002A1A7A" w:rsidRPr="00D833A3">
        <w:rPr>
          <w:rFonts w:ascii="Arial" w:hAnsi="Arial" w:cs="Arial"/>
          <w:sz w:val="24"/>
          <w:szCs w:val="24"/>
        </w:rPr>
        <w:t>en relación con</w:t>
      </w:r>
      <w:r w:rsidR="0061463D" w:rsidRPr="00D833A3">
        <w:rPr>
          <w:rFonts w:ascii="Arial" w:hAnsi="Arial" w:cs="Arial"/>
          <w:sz w:val="24"/>
          <w:szCs w:val="24"/>
        </w:rPr>
        <w:t xml:space="preserve"> su funcionamiento. </w:t>
      </w:r>
    </w:p>
    <w:p w14:paraId="2089C144" w14:textId="77777777" w:rsidR="002A1A7A" w:rsidRPr="00407745" w:rsidRDefault="002A1A7A" w:rsidP="007F4FE5">
      <w:pPr>
        <w:spacing w:after="0"/>
        <w:jc w:val="both"/>
        <w:rPr>
          <w:rFonts w:ascii="Arial" w:hAnsi="Arial" w:cs="Arial"/>
          <w:sz w:val="24"/>
          <w:szCs w:val="24"/>
        </w:rPr>
      </w:pPr>
    </w:p>
    <w:p w14:paraId="6EE8AA7A" w14:textId="7C618AFB" w:rsidR="00D35360" w:rsidRPr="009754BE" w:rsidRDefault="00D35360" w:rsidP="007F4FE5">
      <w:pPr>
        <w:spacing w:after="0"/>
        <w:jc w:val="both"/>
        <w:rPr>
          <w:rFonts w:ascii="Arial" w:hAnsi="Arial" w:cs="Arial"/>
          <w:b/>
          <w:bCs/>
          <w:sz w:val="24"/>
          <w:szCs w:val="24"/>
        </w:rPr>
      </w:pPr>
      <w:r w:rsidRPr="009754BE">
        <w:rPr>
          <w:rFonts w:ascii="Arial" w:hAnsi="Arial" w:cs="Arial"/>
          <w:b/>
          <w:bCs/>
          <w:sz w:val="24"/>
          <w:szCs w:val="24"/>
        </w:rPr>
        <w:t>Objeto</w:t>
      </w:r>
    </w:p>
    <w:p w14:paraId="0C3D47AA" w14:textId="0C00CD2D" w:rsidR="00D35360" w:rsidRDefault="00C53BC1" w:rsidP="00C53BC1">
      <w:pPr>
        <w:pStyle w:val="Prrafodelista"/>
        <w:spacing w:after="0"/>
        <w:ind w:left="0"/>
        <w:jc w:val="both"/>
        <w:rPr>
          <w:rFonts w:ascii="Arial" w:hAnsi="Arial" w:cs="Arial"/>
          <w:sz w:val="24"/>
          <w:szCs w:val="24"/>
        </w:rPr>
      </w:pPr>
      <w:r>
        <w:rPr>
          <w:rFonts w:ascii="Arial" w:hAnsi="Arial" w:cs="Arial"/>
          <w:b/>
          <w:bCs/>
          <w:sz w:val="24"/>
          <w:szCs w:val="24"/>
        </w:rPr>
        <w:t>A</w:t>
      </w:r>
      <w:r w:rsidR="00805A22">
        <w:rPr>
          <w:rFonts w:ascii="Arial" w:hAnsi="Arial" w:cs="Arial"/>
          <w:b/>
          <w:bCs/>
          <w:sz w:val="24"/>
          <w:szCs w:val="24"/>
        </w:rPr>
        <w:t>rtículo 2</w:t>
      </w:r>
      <w:r>
        <w:rPr>
          <w:rFonts w:ascii="Arial" w:hAnsi="Arial" w:cs="Arial"/>
          <w:b/>
          <w:bCs/>
          <w:sz w:val="24"/>
          <w:szCs w:val="24"/>
        </w:rPr>
        <w:t xml:space="preserve">. </w:t>
      </w:r>
      <w:r w:rsidR="00CD0D92">
        <w:rPr>
          <w:rFonts w:ascii="Arial" w:hAnsi="Arial" w:cs="Arial"/>
          <w:sz w:val="24"/>
          <w:szCs w:val="24"/>
        </w:rPr>
        <w:t>E</w:t>
      </w:r>
      <w:r w:rsidR="009754BE">
        <w:rPr>
          <w:rFonts w:ascii="Arial" w:hAnsi="Arial" w:cs="Arial"/>
          <w:sz w:val="24"/>
          <w:szCs w:val="24"/>
        </w:rPr>
        <w:t>l objeto de la</w:t>
      </w:r>
      <w:r w:rsidR="00856718">
        <w:rPr>
          <w:rFonts w:ascii="Arial" w:hAnsi="Arial" w:cs="Arial"/>
          <w:sz w:val="24"/>
          <w:szCs w:val="24"/>
        </w:rPr>
        <w:t xml:space="preserve"> asociación civil será exclusivamente la constitución de un partido político local, en términos de la Constitución Política de los Estados Unidos Mexicanos; la Ley General de Partidos Políticos; la Ley General de Instituciones y Procedimientos Electorales; la Ley Electoral para el Estado de Nuevo León; y demás normatividad aplicable emitida por el Instituto Nacional Electoral y la Comisión Estatal Electoral de Nuevo León.</w:t>
      </w:r>
      <w:r w:rsidR="009754BE">
        <w:rPr>
          <w:rFonts w:ascii="Arial" w:hAnsi="Arial" w:cs="Arial"/>
          <w:sz w:val="24"/>
          <w:szCs w:val="24"/>
        </w:rPr>
        <w:t xml:space="preserve"> </w:t>
      </w:r>
    </w:p>
    <w:p w14:paraId="15CBEC40" w14:textId="4B330FDE" w:rsidR="00B965C2" w:rsidRDefault="00B965C2" w:rsidP="00C53BC1">
      <w:pPr>
        <w:pStyle w:val="Prrafodelista"/>
        <w:spacing w:after="0"/>
        <w:ind w:left="0"/>
        <w:jc w:val="both"/>
        <w:rPr>
          <w:rFonts w:ascii="Arial" w:hAnsi="Arial" w:cs="Arial"/>
          <w:sz w:val="24"/>
          <w:szCs w:val="24"/>
        </w:rPr>
      </w:pPr>
    </w:p>
    <w:p w14:paraId="00F48F78" w14:textId="6253C591" w:rsidR="00B965C2" w:rsidRDefault="00B965C2" w:rsidP="00C53BC1">
      <w:pPr>
        <w:pStyle w:val="Prrafodelista"/>
        <w:spacing w:after="0"/>
        <w:ind w:left="0"/>
        <w:jc w:val="both"/>
        <w:rPr>
          <w:rFonts w:ascii="Arial" w:hAnsi="Arial" w:cs="Arial"/>
          <w:sz w:val="24"/>
          <w:szCs w:val="24"/>
        </w:rPr>
      </w:pPr>
      <w:r w:rsidRPr="00B965C2">
        <w:rPr>
          <w:rFonts w:ascii="Arial" w:hAnsi="Arial" w:cs="Arial"/>
          <w:sz w:val="24"/>
          <w:szCs w:val="24"/>
        </w:rPr>
        <w:t>Los efectos de dicha asociación civil se circunscribirán únicamente para un proceso de constitución</w:t>
      </w:r>
      <w:r>
        <w:rPr>
          <w:rFonts w:ascii="Arial" w:hAnsi="Arial" w:cs="Arial"/>
          <w:sz w:val="24"/>
          <w:szCs w:val="24"/>
        </w:rPr>
        <w:t xml:space="preserve"> como partido político local</w:t>
      </w:r>
      <w:r w:rsidRPr="00B965C2">
        <w:rPr>
          <w:rFonts w:ascii="Arial" w:hAnsi="Arial" w:cs="Arial"/>
          <w:sz w:val="24"/>
          <w:szCs w:val="24"/>
        </w:rPr>
        <w:t>.</w:t>
      </w:r>
    </w:p>
    <w:p w14:paraId="27C1D562" w14:textId="5223C6B3" w:rsidR="00805A22" w:rsidRDefault="00805A22" w:rsidP="00C53BC1">
      <w:pPr>
        <w:pStyle w:val="Prrafodelista"/>
        <w:spacing w:after="0"/>
        <w:ind w:left="0"/>
        <w:jc w:val="both"/>
        <w:rPr>
          <w:rFonts w:ascii="Arial" w:hAnsi="Arial" w:cs="Arial"/>
          <w:sz w:val="24"/>
          <w:szCs w:val="24"/>
        </w:rPr>
      </w:pPr>
    </w:p>
    <w:p w14:paraId="4FDA0EE3" w14:textId="1632EFB1" w:rsidR="00805A22" w:rsidRPr="00805A22" w:rsidRDefault="00805A22" w:rsidP="00805A22">
      <w:pPr>
        <w:pStyle w:val="Prrafodelista"/>
        <w:spacing w:after="0"/>
        <w:ind w:left="0"/>
        <w:jc w:val="both"/>
        <w:rPr>
          <w:rFonts w:ascii="Arial" w:hAnsi="Arial" w:cs="Arial"/>
          <w:b/>
          <w:bCs/>
          <w:sz w:val="24"/>
          <w:szCs w:val="24"/>
        </w:rPr>
      </w:pPr>
      <w:r w:rsidRPr="00805A22">
        <w:rPr>
          <w:rFonts w:ascii="Arial" w:hAnsi="Arial" w:cs="Arial"/>
          <w:b/>
          <w:bCs/>
          <w:sz w:val="24"/>
          <w:szCs w:val="24"/>
        </w:rPr>
        <w:t>Duración</w:t>
      </w:r>
    </w:p>
    <w:p w14:paraId="33642502" w14:textId="6A0930F1" w:rsidR="00B965C2" w:rsidRDefault="00805A22" w:rsidP="00B965C2">
      <w:pPr>
        <w:spacing w:after="0" w:line="276" w:lineRule="auto"/>
        <w:ind w:left="-5" w:right="37"/>
        <w:jc w:val="both"/>
        <w:rPr>
          <w:rFonts w:ascii="Arial" w:hAnsi="Arial" w:cs="Arial"/>
          <w:sz w:val="24"/>
          <w:szCs w:val="24"/>
        </w:rPr>
      </w:pPr>
      <w:r>
        <w:rPr>
          <w:rFonts w:ascii="Arial" w:hAnsi="Arial" w:cs="Arial"/>
          <w:b/>
          <w:bCs/>
          <w:sz w:val="24"/>
          <w:szCs w:val="24"/>
        </w:rPr>
        <w:t xml:space="preserve">Artículo 3. </w:t>
      </w:r>
      <w:r w:rsidRPr="00E11CC6">
        <w:rPr>
          <w:rFonts w:ascii="Arial" w:hAnsi="Arial" w:cs="Arial"/>
          <w:sz w:val="24"/>
          <w:szCs w:val="24"/>
        </w:rPr>
        <w:t xml:space="preserve">La duración </w:t>
      </w:r>
      <w:r w:rsidRPr="00B965C2">
        <w:rPr>
          <w:rFonts w:ascii="Arial" w:hAnsi="Arial" w:cs="Arial"/>
          <w:sz w:val="24"/>
          <w:szCs w:val="24"/>
        </w:rPr>
        <w:t xml:space="preserve">de la asociación civil </w:t>
      </w:r>
      <w:r w:rsidR="00856718" w:rsidRPr="00B965C2">
        <w:rPr>
          <w:rFonts w:ascii="Arial" w:hAnsi="Arial" w:cs="Arial"/>
          <w:sz w:val="24"/>
          <w:szCs w:val="24"/>
        </w:rPr>
        <w:t>abarcará de</w:t>
      </w:r>
      <w:r w:rsidR="00990C05" w:rsidRPr="00B965C2">
        <w:rPr>
          <w:rFonts w:ascii="Arial" w:hAnsi="Arial" w:cs="Arial"/>
          <w:sz w:val="24"/>
          <w:szCs w:val="24"/>
        </w:rPr>
        <w:t xml:space="preserve">sde </w:t>
      </w:r>
      <w:r w:rsidR="002810BA" w:rsidRPr="00B965C2">
        <w:rPr>
          <w:rFonts w:ascii="Arial" w:hAnsi="Arial" w:cs="Arial"/>
          <w:sz w:val="24"/>
          <w:szCs w:val="24"/>
        </w:rPr>
        <w:t>su</w:t>
      </w:r>
      <w:r w:rsidR="00990C05" w:rsidRPr="00B965C2">
        <w:rPr>
          <w:rFonts w:ascii="Arial" w:hAnsi="Arial" w:cs="Arial"/>
          <w:sz w:val="24"/>
          <w:szCs w:val="24"/>
        </w:rPr>
        <w:t xml:space="preserve"> constitución</w:t>
      </w:r>
      <w:r w:rsidR="002810BA" w:rsidRPr="00B965C2">
        <w:rPr>
          <w:rFonts w:ascii="Arial" w:hAnsi="Arial" w:cs="Arial"/>
          <w:sz w:val="24"/>
          <w:szCs w:val="24"/>
        </w:rPr>
        <w:t xml:space="preserve"> </w:t>
      </w:r>
      <w:r w:rsidR="00B965C2" w:rsidRPr="00B965C2">
        <w:rPr>
          <w:rFonts w:ascii="Arial" w:hAnsi="Arial" w:cs="Arial"/>
          <w:sz w:val="24"/>
          <w:szCs w:val="24"/>
        </w:rPr>
        <w:t xml:space="preserve">y culminará </w:t>
      </w:r>
      <w:r w:rsidR="003A31C3">
        <w:rPr>
          <w:rFonts w:ascii="Arial" w:hAnsi="Arial" w:cs="Arial"/>
          <w:sz w:val="24"/>
          <w:szCs w:val="24"/>
        </w:rPr>
        <w:t>al momento en que haya</w:t>
      </w:r>
      <w:r w:rsidR="00B965C2" w:rsidRPr="00B965C2">
        <w:rPr>
          <w:rFonts w:ascii="Arial" w:hAnsi="Arial" w:cs="Arial"/>
          <w:sz w:val="24"/>
          <w:szCs w:val="24"/>
        </w:rPr>
        <w:t xml:space="preserve"> concluido los actos de su disolución, y en su caso, liquidación.</w:t>
      </w:r>
    </w:p>
    <w:p w14:paraId="2FA5A971" w14:textId="77777777" w:rsidR="00D35360" w:rsidRDefault="00D35360" w:rsidP="007F4FE5">
      <w:pPr>
        <w:spacing w:after="0"/>
        <w:jc w:val="both"/>
        <w:rPr>
          <w:rFonts w:ascii="Arial" w:hAnsi="Arial" w:cs="Arial"/>
          <w:sz w:val="24"/>
          <w:szCs w:val="24"/>
        </w:rPr>
      </w:pPr>
    </w:p>
    <w:p w14:paraId="132EFEB2" w14:textId="66FB196A" w:rsidR="009754BE" w:rsidRPr="009754BE" w:rsidRDefault="009754BE" w:rsidP="007F4FE5">
      <w:pPr>
        <w:spacing w:after="0"/>
        <w:jc w:val="both"/>
        <w:rPr>
          <w:rFonts w:ascii="Arial" w:hAnsi="Arial" w:cs="Arial"/>
          <w:b/>
          <w:bCs/>
          <w:sz w:val="24"/>
          <w:szCs w:val="24"/>
        </w:rPr>
      </w:pPr>
      <w:r w:rsidRPr="009754BE">
        <w:rPr>
          <w:rFonts w:ascii="Arial" w:hAnsi="Arial" w:cs="Arial"/>
          <w:b/>
          <w:bCs/>
          <w:sz w:val="24"/>
          <w:szCs w:val="24"/>
        </w:rPr>
        <w:t>Domicilio</w:t>
      </w:r>
      <w:r w:rsidR="00A61D64">
        <w:rPr>
          <w:rFonts w:ascii="Arial" w:hAnsi="Arial" w:cs="Arial"/>
          <w:b/>
          <w:bCs/>
          <w:sz w:val="24"/>
          <w:szCs w:val="24"/>
        </w:rPr>
        <w:t xml:space="preserve"> social</w:t>
      </w:r>
    </w:p>
    <w:p w14:paraId="74CE5C70" w14:textId="77777777" w:rsidR="005D0D89" w:rsidRDefault="00805A22" w:rsidP="005D0D89">
      <w:pPr>
        <w:pStyle w:val="Prrafodelista"/>
        <w:spacing w:after="0"/>
        <w:ind w:left="0"/>
        <w:jc w:val="both"/>
        <w:rPr>
          <w:rFonts w:ascii="Arial" w:hAnsi="Arial" w:cs="Arial"/>
          <w:sz w:val="24"/>
          <w:szCs w:val="24"/>
        </w:rPr>
      </w:pPr>
      <w:r w:rsidRPr="00805A22">
        <w:rPr>
          <w:rFonts w:ascii="Arial" w:hAnsi="Arial" w:cs="Arial"/>
          <w:b/>
          <w:bCs/>
          <w:sz w:val="24"/>
          <w:szCs w:val="24"/>
        </w:rPr>
        <w:t xml:space="preserve">Artículo </w:t>
      </w:r>
      <w:r w:rsidR="00B965C2">
        <w:rPr>
          <w:rFonts w:ascii="Arial" w:hAnsi="Arial" w:cs="Arial"/>
          <w:b/>
          <w:bCs/>
          <w:sz w:val="24"/>
          <w:szCs w:val="24"/>
        </w:rPr>
        <w:t>4</w:t>
      </w:r>
      <w:r w:rsidRPr="00805A22">
        <w:rPr>
          <w:rFonts w:ascii="Arial" w:hAnsi="Arial" w:cs="Arial"/>
          <w:b/>
          <w:bCs/>
          <w:sz w:val="24"/>
          <w:szCs w:val="24"/>
        </w:rPr>
        <w:t>.</w:t>
      </w:r>
      <w:r>
        <w:rPr>
          <w:rFonts w:ascii="Arial" w:hAnsi="Arial" w:cs="Arial"/>
          <w:sz w:val="24"/>
          <w:szCs w:val="24"/>
        </w:rPr>
        <w:t xml:space="preserve"> </w:t>
      </w:r>
      <w:r w:rsidR="009754BE" w:rsidRPr="009754BE">
        <w:rPr>
          <w:rFonts w:ascii="Arial" w:hAnsi="Arial" w:cs="Arial"/>
          <w:sz w:val="24"/>
          <w:szCs w:val="24"/>
        </w:rPr>
        <w:t xml:space="preserve">El domicilio </w:t>
      </w:r>
      <w:r w:rsidR="005D0D89">
        <w:rPr>
          <w:rFonts w:ascii="Arial" w:hAnsi="Arial" w:cs="Arial"/>
          <w:sz w:val="24"/>
          <w:szCs w:val="24"/>
        </w:rPr>
        <w:t>de</w:t>
      </w:r>
      <w:r w:rsidR="009754BE" w:rsidRPr="009754BE">
        <w:rPr>
          <w:rFonts w:ascii="Arial" w:hAnsi="Arial" w:cs="Arial"/>
          <w:sz w:val="24"/>
          <w:szCs w:val="24"/>
        </w:rPr>
        <w:t xml:space="preserve"> la asociación civil </w:t>
      </w:r>
      <w:r w:rsidR="005D0D89">
        <w:rPr>
          <w:rFonts w:ascii="Arial" w:hAnsi="Arial" w:cs="Arial"/>
          <w:sz w:val="24"/>
          <w:szCs w:val="24"/>
        </w:rPr>
        <w:t xml:space="preserve">será en la ciudad de ___________ </w:t>
      </w:r>
    </w:p>
    <w:p w14:paraId="454DF598" w14:textId="2BBD2861" w:rsidR="00D3664B" w:rsidRPr="009754BE" w:rsidRDefault="005D0D89" w:rsidP="005D0D89">
      <w:pPr>
        <w:pStyle w:val="Prrafodelista"/>
        <w:spacing w:after="0"/>
        <w:ind w:left="0"/>
        <w:jc w:val="both"/>
        <w:rPr>
          <w:rFonts w:ascii="Arial" w:hAnsi="Arial" w:cs="Arial"/>
          <w:sz w:val="24"/>
          <w:szCs w:val="24"/>
        </w:rPr>
      </w:pPr>
      <w:r>
        <w:rPr>
          <w:rFonts w:ascii="Arial" w:hAnsi="Arial" w:cs="Arial"/>
          <w:sz w:val="24"/>
          <w:szCs w:val="24"/>
        </w:rPr>
        <w:t>(</w:t>
      </w:r>
      <w:r w:rsidR="009754BE">
        <w:rPr>
          <w:rFonts w:ascii="Arial" w:hAnsi="Arial" w:cs="Arial"/>
          <w:sz w:val="24"/>
          <w:szCs w:val="24"/>
        </w:rPr>
        <w:t xml:space="preserve">deberá señalar el </w:t>
      </w:r>
      <w:r w:rsidR="0061463D" w:rsidRPr="009754BE">
        <w:rPr>
          <w:rFonts w:ascii="Arial" w:hAnsi="Arial" w:cs="Arial"/>
          <w:sz w:val="24"/>
          <w:szCs w:val="24"/>
        </w:rPr>
        <w:t xml:space="preserve">domicilio completo calle, número, colonia, municipio, entidad y código postal). </w:t>
      </w:r>
    </w:p>
    <w:p w14:paraId="4AF3CB27" w14:textId="0C3118B8" w:rsidR="009754BE" w:rsidRDefault="009754BE" w:rsidP="005D0D89">
      <w:pPr>
        <w:spacing w:after="0"/>
        <w:jc w:val="both"/>
        <w:rPr>
          <w:rFonts w:ascii="Arial" w:hAnsi="Arial" w:cs="Arial"/>
          <w:sz w:val="24"/>
          <w:szCs w:val="24"/>
        </w:rPr>
      </w:pPr>
    </w:p>
    <w:p w14:paraId="528E11F3" w14:textId="23C24467" w:rsidR="005D0D89" w:rsidRPr="005D0D89" w:rsidRDefault="005D0D89" w:rsidP="005D0D89">
      <w:pPr>
        <w:spacing w:after="0"/>
        <w:jc w:val="both"/>
        <w:rPr>
          <w:rFonts w:ascii="Arial" w:hAnsi="Arial" w:cs="Arial"/>
          <w:b/>
          <w:bCs/>
          <w:sz w:val="24"/>
          <w:szCs w:val="24"/>
        </w:rPr>
      </w:pPr>
      <w:r w:rsidRPr="005D0D89">
        <w:rPr>
          <w:rFonts w:ascii="Arial" w:hAnsi="Arial" w:cs="Arial"/>
          <w:b/>
          <w:bCs/>
          <w:sz w:val="24"/>
          <w:szCs w:val="24"/>
        </w:rPr>
        <w:t>Naturaleza</w:t>
      </w:r>
    </w:p>
    <w:p w14:paraId="78C2A0BA" w14:textId="6DDE2323" w:rsidR="001012A0" w:rsidRDefault="005D0D89" w:rsidP="005D0D89">
      <w:pPr>
        <w:spacing w:after="0"/>
        <w:jc w:val="both"/>
        <w:rPr>
          <w:rFonts w:ascii="Arial" w:hAnsi="Arial" w:cs="Arial"/>
          <w:sz w:val="24"/>
          <w:szCs w:val="24"/>
        </w:rPr>
      </w:pPr>
      <w:r w:rsidRPr="005D0D89">
        <w:rPr>
          <w:rFonts w:ascii="Arial" w:hAnsi="Arial" w:cs="Arial"/>
          <w:b/>
          <w:bCs/>
          <w:sz w:val="24"/>
          <w:szCs w:val="24"/>
        </w:rPr>
        <w:t>Artículo</w:t>
      </w:r>
      <w:r w:rsidR="00C97CC1">
        <w:rPr>
          <w:rFonts w:ascii="Arial" w:hAnsi="Arial" w:cs="Arial"/>
          <w:sz w:val="24"/>
          <w:szCs w:val="24"/>
        </w:rPr>
        <w:t xml:space="preserve"> </w:t>
      </w:r>
      <w:r w:rsidR="00C97CC1" w:rsidRPr="00C97CC1">
        <w:rPr>
          <w:rFonts w:ascii="Arial" w:hAnsi="Arial" w:cs="Arial"/>
          <w:b/>
          <w:bCs/>
          <w:sz w:val="24"/>
          <w:szCs w:val="24"/>
        </w:rPr>
        <w:t>5.</w:t>
      </w:r>
      <w:r>
        <w:rPr>
          <w:rFonts w:ascii="Arial" w:hAnsi="Arial" w:cs="Arial"/>
          <w:sz w:val="24"/>
          <w:szCs w:val="24"/>
        </w:rPr>
        <w:t xml:space="preserve"> La asociación civil es de nacionalidad mexicana</w:t>
      </w:r>
      <w:r w:rsidR="001012A0">
        <w:rPr>
          <w:rFonts w:ascii="Arial" w:hAnsi="Arial" w:cs="Arial"/>
          <w:sz w:val="24"/>
          <w:szCs w:val="24"/>
        </w:rPr>
        <w:t xml:space="preserve">. “Ninguna persona extranjera física o moral, podrá tener participación social alguna o ser propietaria de partes sociales de la sociedad”. </w:t>
      </w:r>
    </w:p>
    <w:p w14:paraId="26F30548" w14:textId="541E4FE8" w:rsidR="00CC3076" w:rsidRDefault="00CC3076" w:rsidP="005D0D89">
      <w:pPr>
        <w:spacing w:after="0"/>
        <w:jc w:val="both"/>
        <w:rPr>
          <w:rFonts w:ascii="Arial" w:hAnsi="Arial" w:cs="Arial"/>
          <w:sz w:val="24"/>
          <w:szCs w:val="24"/>
        </w:rPr>
      </w:pPr>
    </w:p>
    <w:p w14:paraId="29EC4C54" w14:textId="2F055589" w:rsidR="00CC3076" w:rsidRDefault="00CC3076" w:rsidP="005D0D89">
      <w:pPr>
        <w:spacing w:after="0"/>
        <w:jc w:val="both"/>
        <w:rPr>
          <w:rFonts w:ascii="Arial" w:hAnsi="Arial" w:cs="Arial"/>
          <w:sz w:val="24"/>
          <w:szCs w:val="24"/>
        </w:rPr>
      </w:pPr>
      <w:r>
        <w:rPr>
          <w:rFonts w:ascii="Arial" w:hAnsi="Arial" w:cs="Arial"/>
          <w:sz w:val="24"/>
          <w:szCs w:val="24"/>
        </w:rPr>
        <w:lastRenderedPageBreak/>
        <w:t>La asociación civil no perseguirá fines de lucro ni preponderantemente económicos, ni de especulación comercial.</w:t>
      </w:r>
    </w:p>
    <w:p w14:paraId="4839F765" w14:textId="72D4C876" w:rsidR="00325B09" w:rsidRDefault="00325B09" w:rsidP="005D0D89">
      <w:pPr>
        <w:spacing w:after="0"/>
        <w:jc w:val="both"/>
        <w:rPr>
          <w:rFonts w:ascii="Arial" w:hAnsi="Arial" w:cs="Arial"/>
          <w:sz w:val="24"/>
          <w:szCs w:val="24"/>
          <w:highlight w:val="yellow"/>
        </w:rPr>
      </w:pPr>
    </w:p>
    <w:p w14:paraId="7AF989F1" w14:textId="77777777" w:rsidR="00325B09" w:rsidRDefault="00325B09" w:rsidP="00325B09">
      <w:pPr>
        <w:spacing w:after="0"/>
        <w:jc w:val="both"/>
        <w:rPr>
          <w:rFonts w:ascii="Arial" w:hAnsi="Arial" w:cs="Arial"/>
          <w:b/>
          <w:bCs/>
          <w:sz w:val="24"/>
          <w:szCs w:val="24"/>
        </w:rPr>
      </w:pPr>
      <w:r>
        <w:rPr>
          <w:rFonts w:ascii="Arial" w:hAnsi="Arial" w:cs="Arial"/>
          <w:b/>
          <w:bCs/>
          <w:sz w:val="24"/>
          <w:szCs w:val="24"/>
        </w:rPr>
        <w:t>Capacidad</w:t>
      </w:r>
    </w:p>
    <w:p w14:paraId="522DDF15" w14:textId="195ACFB2" w:rsidR="00325B09" w:rsidRDefault="00325B09" w:rsidP="00325B09">
      <w:pPr>
        <w:pStyle w:val="Prrafodelista"/>
        <w:ind w:left="0"/>
        <w:jc w:val="both"/>
        <w:rPr>
          <w:rFonts w:ascii="Arial" w:hAnsi="Arial" w:cs="Arial"/>
          <w:sz w:val="24"/>
          <w:szCs w:val="24"/>
        </w:rPr>
      </w:pPr>
      <w:r w:rsidRPr="00805A22">
        <w:rPr>
          <w:rFonts w:ascii="Arial" w:hAnsi="Arial" w:cs="Arial"/>
          <w:b/>
          <w:bCs/>
          <w:sz w:val="24"/>
          <w:szCs w:val="24"/>
        </w:rPr>
        <w:t>Artículo</w:t>
      </w:r>
      <w:r>
        <w:rPr>
          <w:rFonts w:ascii="Arial" w:hAnsi="Arial" w:cs="Arial"/>
          <w:b/>
          <w:bCs/>
          <w:sz w:val="24"/>
          <w:szCs w:val="24"/>
        </w:rPr>
        <w:t xml:space="preserve"> 6. </w:t>
      </w:r>
      <w:r w:rsidRPr="00C97CC1">
        <w:rPr>
          <w:rFonts w:ascii="Arial" w:hAnsi="Arial" w:cs="Arial"/>
          <w:sz w:val="24"/>
          <w:szCs w:val="24"/>
        </w:rPr>
        <w:t>La asociación civil tiene plena capacidad jurídica, pudiendo ejercer por medio de sus órganos, los actos jurídicos y contratos necesarios que correspondan con su naturaleza jurídica y su objeto, quedando autorizad</w:t>
      </w:r>
      <w:r w:rsidR="005F41D7">
        <w:rPr>
          <w:rFonts w:ascii="Arial" w:hAnsi="Arial" w:cs="Arial"/>
          <w:sz w:val="24"/>
          <w:szCs w:val="24"/>
        </w:rPr>
        <w:t>a</w:t>
      </w:r>
      <w:r w:rsidRPr="00C97CC1">
        <w:rPr>
          <w:rFonts w:ascii="Arial" w:hAnsi="Arial" w:cs="Arial"/>
          <w:sz w:val="24"/>
          <w:szCs w:val="24"/>
        </w:rPr>
        <w:t xml:space="preserve"> a efectuar los actos, trámites, gestiones y peticiones que sean necesarios y/o convenientes para ello.</w:t>
      </w:r>
    </w:p>
    <w:p w14:paraId="430D7039" w14:textId="759715D1" w:rsidR="00CC3076" w:rsidRDefault="00CC3076" w:rsidP="005D0D89">
      <w:pPr>
        <w:spacing w:after="0"/>
        <w:jc w:val="both"/>
        <w:rPr>
          <w:rFonts w:ascii="Arial" w:hAnsi="Arial" w:cs="Arial"/>
          <w:sz w:val="24"/>
          <w:szCs w:val="24"/>
          <w:highlight w:val="yellow"/>
        </w:rPr>
      </w:pPr>
    </w:p>
    <w:p w14:paraId="16C01304" w14:textId="1A534F78" w:rsidR="00CC3076" w:rsidRDefault="00CC3076" w:rsidP="00CC3076">
      <w:pPr>
        <w:spacing w:after="0"/>
        <w:jc w:val="center"/>
        <w:rPr>
          <w:rFonts w:ascii="Arial" w:hAnsi="Arial" w:cs="Arial"/>
          <w:b/>
          <w:bCs/>
          <w:sz w:val="24"/>
          <w:szCs w:val="24"/>
        </w:rPr>
      </w:pPr>
      <w:r w:rsidRPr="0039754A">
        <w:rPr>
          <w:rFonts w:ascii="Arial" w:hAnsi="Arial" w:cs="Arial"/>
          <w:b/>
          <w:bCs/>
          <w:sz w:val="24"/>
          <w:szCs w:val="24"/>
        </w:rPr>
        <w:t xml:space="preserve">CAPÍTULO </w:t>
      </w:r>
      <w:r>
        <w:rPr>
          <w:rFonts w:ascii="Arial" w:hAnsi="Arial" w:cs="Arial"/>
          <w:b/>
          <w:bCs/>
          <w:sz w:val="24"/>
          <w:szCs w:val="24"/>
        </w:rPr>
        <w:t>SEGUNDO</w:t>
      </w:r>
    </w:p>
    <w:p w14:paraId="61A635A7" w14:textId="3E01A2D6" w:rsidR="00CC3076" w:rsidRDefault="00321D57" w:rsidP="00CC3076">
      <w:pPr>
        <w:spacing w:after="0"/>
        <w:jc w:val="center"/>
        <w:rPr>
          <w:rFonts w:ascii="Arial" w:hAnsi="Arial" w:cs="Arial"/>
          <w:b/>
          <w:bCs/>
          <w:sz w:val="24"/>
          <w:szCs w:val="24"/>
        </w:rPr>
      </w:pPr>
      <w:r>
        <w:rPr>
          <w:rFonts w:ascii="Arial" w:hAnsi="Arial" w:cs="Arial"/>
          <w:b/>
          <w:bCs/>
          <w:sz w:val="24"/>
          <w:szCs w:val="24"/>
        </w:rPr>
        <w:t>DE L</w:t>
      </w:r>
      <w:r w:rsidR="00325B09">
        <w:rPr>
          <w:rFonts w:ascii="Arial" w:hAnsi="Arial" w:cs="Arial"/>
          <w:b/>
          <w:bCs/>
          <w:sz w:val="24"/>
          <w:szCs w:val="24"/>
        </w:rPr>
        <w:t xml:space="preserve">AS PERSONAS </w:t>
      </w:r>
      <w:r w:rsidR="00910AE6">
        <w:rPr>
          <w:rFonts w:ascii="Arial" w:hAnsi="Arial" w:cs="Arial"/>
          <w:b/>
          <w:bCs/>
          <w:sz w:val="24"/>
          <w:szCs w:val="24"/>
        </w:rPr>
        <w:t>ASOCIAD</w:t>
      </w:r>
      <w:r w:rsidR="00325B09">
        <w:rPr>
          <w:rFonts w:ascii="Arial" w:hAnsi="Arial" w:cs="Arial"/>
          <w:b/>
          <w:bCs/>
          <w:sz w:val="24"/>
          <w:szCs w:val="24"/>
        </w:rPr>
        <w:t>A</w:t>
      </w:r>
      <w:r w:rsidR="00910AE6">
        <w:rPr>
          <w:rFonts w:ascii="Arial" w:hAnsi="Arial" w:cs="Arial"/>
          <w:b/>
          <w:bCs/>
          <w:sz w:val="24"/>
          <w:szCs w:val="24"/>
        </w:rPr>
        <w:t>S</w:t>
      </w:r>
    </w:p>
    <w:p w14:paraId="402CEE55" w14:textId="5C7DB129" w:rsidR="00CC3076" w:rsidRDefault="00CC3076" w:rsidP="005D0D89">
      <w:pPr>
        <w:spacing w:after="0"/>
        <w:jc w:val="both"/>
        <w:rPr>
          <w:rFonts w:ascii="Arial" w:hAnsi="Arial" w:cs="Arial"/>
          <w:sz w:val="24"/>
          <w:szCs w:val="24"/>
          <w:highlight w:val="yellow"/>
        </w:rPr>
      </w:pPr>
    </w:p>
    <w:p w14:paraId="189EBACF" w14:textId="70276F21" w:rsidR="00321D57" w:rsidRPr="00321D57" w:rsidRDefault="00321D57" w:rsidP="005D0D89">
      <w:pPr>
        <w:spacing w:after="0"/>
        <w:jc w:val="both"/>
        <w:rPr>
          <w:rFonts w:ascii="Arial" w:hAnsi="Arial" w:cs="Arial"/>
          <w:b/>
          <w:bCs/>
          <w:sz w:val="24"/>
          <w:szCs w:val="24"/>
        </w:rPr>
      </w:pPr>
      <w:r w:rsidRPr="00321D57">
        <w:rPr>
          <w:rFonts w:ascii="Arial" w:hAnsi="Arial" w:cs="Arial"/>
          <w:b/>
          <w:bCs/>
          <w:sz w:val="24"/>
          <w:szCs w:val="24"/>
        </w:rPr>
        <w:t>Integración</w:t>
      </w:r>
    </w:p>
    <w:p w14:paraId="384C9941" w14:textId="30C8327A" w:rsidR="00321D57" w:rsidRDefault="00321D57" w:rsidP="005D0D89">
      <w:pPr>
        <w:spacing w:after="0"/>
        <w:jc w:val="both"/>
        <w:rPr>
          <w:rFonts w:ascii="Arial" w:hAnsi="Arial" w:cs="Arial"/>
          <w:sz w:val="24"/>
          <w:szCs w:val="24"/>
        </w:rPr>
      </w:pPr>
      <w:r w:rsidRPr="00321D57">
        <w:rPr>
          <w:rFonts w:ascii="Arial" w:hAnsi="Arial" w:cs="Arial"/>
          <w:b/>
          <w:bCs/>
          <w:sz w:val="24"/>
          <w:szCs w:val="24"/>
        </w:rPr>
        <w:t xml:space="preserve">Artículo </w:t>
      </w:r>
      <w:r w:rsidR="00325B09">
        <w:rPr>
          <w:rFonts w:ascii="Arial" w:hAnsi="Arial" w:cs="Arial"/>
          <w:b/>
          <w:bCs/>
          <w:sz w:val="24"/>
          <w:szCs w:val="24"/>
        </w:rPr>
        <w:t>7</w:t>
      </w:r>
      <w:r w:rsidRPr="00321D57">
        <w:rPr>
          <w:rFonts w:ascii="Arial" w:hAnsi="Arial" w:cs="Arial"/>
          <w:b/>
          <w:bCs/>
          <w:sz w:val="24"/>
          <w:szCs w:val="24"/>
        </w:rPr>
        <w:t>.</w:t>
      </w:r>
      <w:r w:rsidRPr="00321D57">
        <w:rPr>
          <w:rFonts w:ascii="Arial" w:hAnsi="Arial" w:cs="Arial"/>
          <w:sz w:val="24"/>
          <w:szCs w:val="24"/>
        </w:rPr>
        <w:t xml:space="preserve"> La </w:t>
      </w:r>
      <w:r>
        <w:rPr>
          <w:rFonts w:ascii="Arial" w:hAnsi="Arial" w:cs="Arial"/>
          <w:sz w:val="24"/>
          <w:szCs w:val="24"/>
        </w:rPr>
        <w:t>a</w:t>
      </w:r>
      <w:r w:rsidRPr="00321D57">
        <w:rPr>
          <w:rFonts w:ascii="Arial" w:hAnsi="Arial" w:cs="Arial"/>
          <w:sz w:val="24"/>
          <w:szCs w:val="24"/>
        </w:rPr>
        <w:t>sociación</w:t>
      </w:r>
      <w:r>
        <w:rPr>
          <w:rFonts w:ascii="Arial" w:hAnsi="Arial" w:cs="Arial"/>
          <w:sz w:val="24"/>
          <w:szCs w:val="24"/>
        </w:rPr>
        <w:t xml:space="preserve"> civil</w:t>
      </w:r>
      <w:r w:rsidRPr="00321D57">
        <w:rPr>
          <w:rFonts w:ascii="Arial" w:hAnsi="Arial" w:cs="Arial"/>
          <w:sz w:val="24"/>
          <w:szCs w:val="24"/>
        </w:rPr>
        <w:t xml:space="preserve"> estará integrada por el número de</w:t>
      </w:r>
      <w:r w:rsidR="00325B09">
        <w:rPr>
          <w:rFonts w:ascii="Arial" w:hAnsi="Arial" w:cs="Arial"/>
          <w:sz w:val="24"/>
          <w:szCs w:val="24"/>
        </w:rPr>
        <w:t xml:space="preserve"> personas</w:t>
      </w:r>
      <w:r w:rsidRPr="00321D57">
        <w:rPr>
          <w:rFonts w:ascii="Arial" w:hAnsi="Arial" w:cs="Arial"/>
          <w:sz w:val="24"/>
          <w:szCs w:val="24"/>
        </w:rPr>
        <w:t xml:space="preserve"> </w:t>
      </w:r>
      <w:r w:rsidR="00325B09">
        <w:rPr>
          <w:rFonts w:ascii="Arial" w:hAnsi="Arial" w:cs="Arial"/>
          <w:sz w:val="24"/>
          <w:szCs w:val="24"/>
        </w:rPr>
        <w:t>a</w:t>
      </w:r>
      <w:r w:rsidRPr="00321D57">
        <w:rPr>
          <w:rFonts w:ascii="Arial" w:hAnsi="Arial" w:cs="Arial"/>
          <w:sz w:val="24"/>
          <w:szCs w:val="24"/>
        </w:rPr>
        <w:t>sociad</w:t>
      </w:r>
      <w:r w:rsidR="00325B09">
        <w:rPr>
          <w:rFonts w:ascii="Arial" w:hAnsi="Arial" w:cs="Arial"/>
          <w:sz w:val="24"/>
          <w:szCs w:val="24"/>
        </w:rPr>
        <w:t>a</w:t>
      </w:r>
      <w:r w:rsidRPr="00321D57">
        <w:rPr>
          <w:rFonts w:ascii="Arial" w:hAnsi="Arial" w:cs="Arial"/>
          <w:sz w:val="24"/>
          <w:szCs w:val="24"/>
        </w:rPr>
        <w:t xml:space="preserve">s que señale la </w:t>
      </w:r>
      <w:r w:rsidR="005F41D7">
        <w:rPr>
          <w:rFonts w:ascii="Arial" w:hAnsi="Arial" w:cs="Arial"/>
          <w:sz w:val="24"/>
          <w:szCs w:val="24"/>
        </w:rPr>
        <w:t>a</w:t>
      </w:r>
      <w:r w:rsidRPr="00321D57">
        <w:rPr>
          <w:rFonts w:ascii="Arial" w:hAnsi="Arial" w:cs="Arial"/>
          <w:sz w:val="24"/>
          <w:szCs w:val="24"/>
        </w:rPr>
        <w:t xml:space="preserve">samblea </w:t>
      </w:r>
      <w:r w:rsidR="005F41D7">
        <w:rPr>
          <w:rFonts w:ascii="Arial" w:hAnsi="Arial" w:cs="Arial"/>
          <w:sz w:val="24"/>
          <w:szCs w:val="24"/>
        </w:rPr>
        <w:t>g</w:t>
      </w:r>
      <w:r w:rsidRPr="00321D57">
        <w:rPr>
          <w:rFonts w:ascii="Arial" w:hAnsi="Arial" w:cs="Arial"/>
          <w:sz w:val="24"/>
          <w:szCs w:val="24"/>
        </w:rPr>
        <w:t>eneral. L</w:t>
      </w:r>
      <w:r w:rsidR="00325B09">
        <w:rPr>
          <w:rFonts w:ascii="Arial" w:hAnsi="Arial" w:cs="Arial"/>
          <w:sz w:val="24"/>
          <w:szCs w:val="24"/>
        </w:rPr>
        <w:t>as</w:t>
      </w:r>
      <w:r w:rsidRPr="00321D57">
        <w:rPr>
          <w:rFonts w:ascii="Arial" w:hAnsi="Arial" w:cs="Arial"/>
          <w:sz w:val="24"/>
          <w:szCs w:val="24"/>
        </w:rPr>
        <w:t xml:space="preserve"> </w:t>
      </w:r>
      <w:r w:rsidR="00325B09">
        <w:rPr>
          <w:rFonts w:ascii="Arial" w:hAnsi="Arial" w:cs="Arial"/>
          <w:sz w:val="24"/>
          <w:szCs w:val="24"/>
        </w:rPr>
        <w:t xml:space="preserve">personas </w:t>
      </w:r>
      <w:r>
        <w:rPr>
          <w:rFonts w:ascii="Arial" w:hAnsi="Arial" w:cs="Arial"/>
          <w:sz w:val="24"/>
          <w:szCs w:val="24"/>
        </w:rPr>
        <w:t>a</w:t>
      </w:r>
      <w:r w:rsidRPr="00321D57">
        <w:rPr>
          <w:rFonts w:ascii="Arial" w:hAnsi="Arial" w:cs="Arial"/>
          <w:sz w:val="24"/>
          <w:szCs w:val="24"/>
        </w:rPr>
        <w:t>sociad</w:t>
      </w:r>
      <w:r w:rsidR="00325B09">
        <w:rPr>
          <w:rFonts w:ascii="Arial" w:hAnsi="Arial" w:cs="Arial"/>
          <w:sz w:val="24"/>
          <w:szCs w:val="24"/>
        </w:rPr>
        <w:t>a</w:t>
      </w:r>
      <w:r w:rsidRPr="00321D57">
        <w:rPr>
          <w:rFonts w:ascii="Arial" w:hAnsi="Arial" w:cs="Arial"/>
          <w:sz w:val="24"/>
          <w:szCs w:val="24"/>
        </w:rPr>
        <w:t>s fundador</w:t>
      </w:r>
      <w:r w:rsidR="00325B09">
        <w:rPr>
          <w:rFonts w:ascii="Arial" w:hAnsi="Arial" w:cs="Arial"/>
          <w:sz w:val="24"/>
          <w:szCs w:val="24"/>
        </w:rPr>
        <w:t>a</w:t>
      </w:r>
      <w:r w:rsidRPr="00321D57">
        <w:rPr>
          <w:rFonts w:ascii="Arial" w:hAnsi="Arial" w:cs="Arial"/>
          <w:sz w:val="24"/>
          <w:szCs w:val="24"/>
        </w:rPr>
        <w:t xml:space="preserve">s son </w:t>
      </w:r>
      <w:r w:rsidR="00325B09">
        <w:rPr>
          <w:rFonts w:ascii="Arial" w:hAnsi="Arial" w:cs="Arial"/>
          <w:sz w:val="24"/>
          <w:szCs w:val="24"/>
        </w:rPr>
        <w:t xml:space="preserve">aquellas </w:t>
      </w:r>
      <w:r w:rsidRPr="00321D57">
        <w:rPr>
          <w:rFonts w:ascii="Arial" w:hAnsi="Arial" w:cs="Arial"/>
          <w:sz w:val="24"/>
          <w:szCs w:val="24"/>
        </w:rPr>
        <w:t>que constituyeron</w:t>
      </w:r>
      <w:r>
        <w:rPr>
          <w:rFonts w:ascii="Arial" w:hAnsi="Arial" w:cs="Arial"/>
          <w:sz w:val="24"/>
          <w:szCs w:val="24"/>
        </w:rPr>
        <w:t xml:space="preserve"> la asociación civil</w:t>
      </w:r>
      <w:r w:rsidRPr="00321D57">
        <w:rPr>
          <w:rFonts w:ascii="Arial" w:hAnsi="Arial" w:cs="Arial"/>
          <w:sz w:val="24"/>
          <w:szCs w:val="24"/>
        </w:rPr>
        <w:t>. L</w:t>
      </w:r>
      <w:r w:rsidR="00325B09">
        <w:rPr>
          <w:rFonts w:ascii="Arial" w:hAnsi="Arial" w:cs="Arial"/>
          <w:sz w:val="24"/>
          <w:szCs w:val="24"/>
        </w:rPr>
        <w:t>as</w:t>
      </w:r>
      <w:r w:rsidRPr="00321D57">
        <w:rPr>
          <w:rFonts w:ascii="Arial" w:hAnsi="Arial" w:cs="Arial"/>
          <w:sz w:val="24"/>
          <w:szCs w:val="24"/>
        </w:rPr>
        <w:t xml:space="preserve"> </w:t>
      </w:r>
      <w:r w:rsidR="00325B09">
        <w:rPr>
          <w:rFonts w:ascii="Arial" w:hAnsi="Arial" w:cs="Arial"/>
          <w:sz w:val="24"/>
          <w:szCs w:val="24"/>
        </w:rPr>
        <w:t xml:space="preserve">personas </w:t>
      </w:r>
      <w:r w:rsidRPr="00321D57">
        <w:rPr>
          <w:rFonts w:ascii="Arial" w:hAnsi="Arial" w:cs="Arial"/>
          <w:sz w:val="24"/>
          <w:szCs w:val="24"/>
        </w:rPr>
        <w:t>asociad</w:t>
      </w:r>
      <w:r w:rsidR="00325B09">
        <w:rPr>
          <w:rFonts w:ascii="Arial" w:hAnsi="Arial" w:cs="Arial"/>
          <w:sz w:val="24"/>
          <w:szCs w:val="24"/>
        </w:rPr>
        <w:t>a</w:t>
      </w:r>
      <w:r w:rsidRPr="00321D57">
        <w:rPr>
          <w:rFonts w:ascii="Arial" w:hAnsi="Arial" w:cs="Arial"/>
          <w:sz w:val="24"/>
          <w:szCs w:val="24"/>
        </w:rPr>
        <w:t>s activ</w:t>
      </w:r>
      <w:r w:rsidR="00325B09">
        <w:rPr>
          <w:rFonts w:ascii="Arial" w:hAnsi="Arial" w:cs="Arial"/>
          <w:sz w:val="24"/>
          <w:szCs w:val="24"/>
        </w:rPr>
        <w:t>a</w:t>
      </w:r>
      <w:r w:rsidRPr="00321D57">
        <w:rPr>
          <w:rFonts w:ascii="Arial" w:hAnsi="Arial" w:cs="Arial"/>
          <w:sz w:val="24"/>
          <w:szCs w:val="24"/>
        </w:rPr>
        <w:t xml:space="preserve">s son </w:t>
      </w:r>
      <w:r w:rsidR="00325B09">
        <w:rPr>
          <w:rFonts w:ascii="Arial" w:hAnsi="Arial" w:cs="Arial"/>
          <w:sz w:val="24"/>
          <w:szCs w:val="24"/>
        </w:rPr>
        <w:t xml:space="preserve">las </w:t>
      </w:r>
      <w:r w:rsidRPr="00321D57">
        <w:rPr>
          <w:rFonts w:ascii="Arial" w:hAnsi="Arial" w:cs="Arial"/>
          <w:sz w:val="24"/>
          <w:szCs w:val="24"/>
        </w:rPr>
        <w:t xml:space="preserve">admitidas por la </w:t>
      </w:r>
      <w:r>
        <w:rPr>
          <w:rFonts w:ascii="Arial" w:hAnsi="Arial" w:cs="Arial"/>
          <w:sz w:val="24"/>
          <w:szCs w:val="24"/>
        </w:rPr>
        <w:t>a</w:t>
      </w:r>
      <w:r w:rsidRPr="00321D57">
        <w:rPr>
          <w:rFonts w:ascii="Arial" w:hAnsi="Arial" w:cs="Arial"/>
          <w:sz w:val="24"/>
          <w:szCs w:val="24"/>
        </w:rPr>
        <w:t xml:space="preserve">samblea </w:t>
      </w:r>
      <w:r>
        <w:rPr>
          <w:rFonts w:ascii="Arial" w:hAnsi="Arial" w:cs="Arial"/>
          <w:sz w:val="24"/>
          <w:szCs w:val="24"/>
        </w:rPr>
        <w:t>g</w:t>
      </w:r>
      <w:r w:rsidRPr="00321D57">
        <w:rPr>
          <w:rFonts w:ascii="Arial" w:hAnsi="Arial" w:cs="Arial"/>
          <w:sz w:val="24"/>
          <w:szCs w:val="24"/>
        </w:rPr>
        <w:t xml:space="preserve">eneral después de la constitución de </w:t>
      </w:r>
      <w:r>
        <w:rPr>
          <w:rFonts w:ascii="Arial" w:hAnsi="Arial" w:cs="Arial"/>
          <w:sz w:val="24"/>
          <w:szCs w:val="24"/>
        </w:rPr>
        <w:t xml:space="preserve">la asociación civil. </w:t>
      </w:r>
    </w:p>
    <w:p w14:paraId="346334FD" w14:textId="77777777" w:rsidR="00321D57" w:rsidRDefault="00321D57" w:rsidP="005D0D89">
      <w:pPr>
        <w:spacing w:after="0"/>
        <w:jc w:val="both"/>
        <w:rPr>
          <w:rFonts w:ascii="Arial" w:hAnsi="Arial" w:cs="Arial"/>
          <w:sz w:val="24"/>
          <w:szCs w:val="24"/>
        </w:rPr>
      </w:pPr>
    </w:p>
    <w:p w14:paraId="5D02691B" w14:textId="5B240A01" w:rsidR="00321D57" w:rsidRPr="00321D57" w:rsidRDefault="00321D57" w:rsidP="005D0D89">
      <w:pPr>
        <w:spacing w:after="0"/>
        <w:jc w:val="both"/>
        <w:rPr>
          <w:rFonts w:ascii="Arial" w:hAnsi="Arial" w:cs="Arial"/>
          <w:sz w:val="24"/>
          <w:szCs w:val="24"/>
        </w:rPr>
      </w:pPr>
      <w:r w:rsidRPr="00321D57">
        <w:rPr>
          <w:rFonts w:ascii="Arial" w:hAnsi="Arial" w:cs="Arial"/>
          <w:sz w:val="24"/>
          <w:szCs w:val="24"/>
        </w:rPr>
        <w:t xml:space="preserve">La </w:t>
      </w:r>
      <w:r w:rsidR="00325B09">
        <w:rPr>
          <w:rFonts w:ascii="Arial" w:hAnsi="Arial" w:cs="Arial"/>
          <w:sz w:val="24"/>
          <w:szCs w:val="24"/>
        </w:rPr>
        <w:t>a</w:t>
      </w:r>
      <w:r w:rsidRPr="00321D57">
        <w:rPr>
          <w:rFonts w:ascii="Arial" w:hAnsi="Arial" w:cs="Arial"/>
          <w:sz w:val="24"/>
          <w:szCs w:val="24"/>
        </w:rPr>
        <w:t xml:space="preserve">sociación </w:t>
      </w:r>
      <w:r w:rsidR="00325B09">
        <w:rPr>
          <w:rFonts w:ascii="Arial" w:hAnsi="Arial" w:cs="Arial"/>
          <w:sz w:val="24"/>
          <w:szCs w:val="24"/>
        </w:rPr>
        <w:t xml:space="preserve">civil </w:t>
      </w:r>
      <w:r w:rsidRPr="00321D57">
        <w:rPr>
          <w:rFonts w:ascii="Arial" w:hAnsi="Arial" w:cs="Arial"/>
          <w:sz w:val="24"/>
          <w:szCs w:val="24"/>
        </w:rPr>
        <w:t>llevar</w:t>
      </w:r>
      <w:r w:rsidR="00325B09">
        <w:rPr>
          <w:rFonts w:ascii="Arial" w:hAnsi="Arial" w:cs="Arial"/>
          <w:sz w:val="24"/>
          <w:szCs w:val="24"/>
        </w:rPr>
        <w:t>á</w:t>
      </w:r>
      <w:r w:rsidRPr="00321D57">
        <w:rPr>
          <w:rFonts w:ascii="Arial" w:hAnsi="Arial" w:cs="Arial"/>
          <w:sz w:val="24"/>
          <w:szCs w:val="24"/>
        </w:rPr>
        <w:t xml:space="preserve"> un Libro de Registro de </w:t>
      </w:r>
      <w:r w:rsidR="005F41D7">
        <w:rPr>
          <w:rFonts w:ascii="Arial" w:hAnsi="Arial" w:cs="Arial"/>
          <w:sz w:val="24"/>
          <w:szCs w:val="24"/>
        </w:rPr>
        <w:t>personas asociadas</w:t>
      </w:r>
      <w:r w:rsidRPr="00321D57">
        <w:rPr>
          <w:rFonts w:ascii="Arial" w:hAnsi="Arial" w:cs="Arial"/>
          <w:sz w:val="24"/>
          <w:szCs w:val="24"/>
        </w:rPr>
        <w:t>.</w:t>
      </w:r>
    </w:p>
    <w:p w14:paraId="17A1F4A0" w14:textId="3B3265C2" w:rsidR="00321D57" w:rsidRPr="00325B09" w:rsidRDefault="00321D57" w:rsidP="005D0D89">
      <w:pPr>
        <w:spacing w:after="0"/>
        <w:jc w:val="both"/>
        <w:rPr>
          <w:rFonts w:ascii="Arial" w:hAnsi="Arial" w:cs="Arial"/>
          <w:sz w:val="24"/>
          <w:szCs w:val="24"/>
        </w:rPr>
      </w:pPr>
    </w:p>
    <w:p w14:paraId="0FA045C3" w14:textId="3ADB6CAB" w:rsidR="00910AE6" w:rsidRPr="00B538A7" w:rsidRDefault="00C87C1C" w:rsidP="00910AE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Derechos de las </w:t>
      </w:r>
      <w:r w:rsidR="00D03C77">
        <w:rPr>
          <w:rFonts w:ascii="Arial" w:hAnsi="Arial" w:cs="Arial"/>
          <w:b/>
          <w:bCs/>
          <w:sz w:val="24"/>
          <w:szCs w:val="24"/>
        </w:rPr>
        <w:t xml:space="preserve">personas </w:t>
      </w:r>
      <w:r>
        <w:rPr>
          <w:rFonts w:ascii="Arial" w:hAnsi="Arial" w:cs="Arial"/>
          <w:b/>
          <w:bCs/>
          <w:sz w:val="24"/>
          <w:szCs w:val="24"/>
        </w:rPr>
        <w:t>a</w:t>
      </w:r>
      <w:r w:rsidR="00910AE6" w:rsidRPr="00B538A7">
        <w:rPr>
          <w:rFonts w:ascii="Arial" w:hAnsi="Arial" w:cs="Arial"/>
          <w:b/>
          <w:bCs/>
          <w:sz w:val="24"/>
          <w:szCs w:val="24"/>
        </w:rPr>
        <w:t>sociad</w:t>
      </w:r>
      <w:r w:rsidR="00D03C77">
        <w:rPr>
          <w:rFonts w:ascii="Arial" w:hAnsi="Arial" w:cs="Arial"/>
          <w:b/>
          <w:bCs/>
          <w:sz w:val="24"/>
          <w:szCs w:val="24"/>
        </w:rPr>
        <w:t>a</w:t>
      </w:r>
      <w:r w:rsidR="00910AE6" w:rsidRPr="00B538A7">
        <w:rPr>
          <w:rFonts w:ascii="Arial" w:hAnsi="Arial" w:cs="Arial"/>
          <w:b/>
          <w:bCs/>
          <w:sz w:val="24"/>
          <w:szCs w:val="24"/>
        </w:rPr>
        <w:t>s</w:t>
      </w:r>
    </w:p>
    <w:p w14:paraId="12A1094F" w14:textId="5CFAEA9C" w:rsidR="00910AE6" w:rsidRPr="00B538A7" w:rsidRDefault="00910AE6" w:rsidP="00910AE6">
      <w:pPr>
        <w:autoSpaceDE w:val="0"/>
        <w:autoSpaceDN w:val="0"/>
        <w:adjustRightInd w:val="0"/>
        <w:spacing w:after="0" w:line="240" w:lineRule="auto"/>
        <w:jc w:val="both"/>
        <w:rPr>
          <w:rFonts w:ascii="Arial" w:hAnsi="Arial" w:cs="Arial"/>
          <w:sz w:val="24"/>
          <w:szCs w:val="24"/>
        </w:rPr>
      </w:pPr>
      <w:r w:rsidRPr="00B538A7">
        <w:rPr>
          <w:rFonts w:ascii="Arial" w:hAnsi="Arial" w:cs="Arial"/>
          <w:b/>
          <w:bCs/>
          <w:sz w:val="24"/>
          <w:szCs w:val="24"/>
        </w:rPr>
        <w:t xml:space="preserve">Artículo </w:t>
      </w:r>
      <w:r w:rsidR="004F7200">
        <w:rPr>
          <w:rFonts w:ascii="Arial" w:hAnsi="Arial" w:cs="Arial"/>
          <w:b/>
          <w:bCs/>
          <w:sz w:val="24"/>
          <w:szCs w:val="24"/>
        </w:rPr>
        <w:t>8</w:t>
      </w:r>
      <w:r>
        <w:rPr>
          <w:rFonts w:ascii="Arial" w:hAnsi="Arial" w:cs="Arial"/>
          <w:b/>
          <w:bCs/>
          <w:sz w:val="24"/>
          <w:szCs w:val="24"/>
        </w:rPr>
        <w:t>.</w:t>
      </w:r>
      <w:r>
        <w:rPr>
          <w:rFonts w:ascii="Arial" w:hAnsi="Arial" w:cs="Arial"/>
          <w:sz w:val="24"/>
          <w:szCs w:val="24"/>
        </w:rPr>
        <w:t xml:space="preserve"> Son derechos de l</w:t>
      </w:r>
      <w:r w:rsidR="00C87C1C">
        <w:rPr>
          <w:rFonts w:ascii="Arial" w:hAnsi="Arial" w:cs="Arial"/>
          <w:sz w:val="24"/>
          <w:szCs w:val="24"/>
        </w:rPr>
        <w:t xml:space="preserve">as </w:t>
      </w:r>
      <w:r w:rsidR="00D03C77">
        <w:rPr>
          <w:rFonts w:ascii="Arial" w:hAnsi="Arial" w:cs="Arial"/>
          <w:sz w:val="24"/>
          <w:szCs w:val="24"/>
        </w:rPr>
        <w:t>personas as</w:t>
      </w:r>
      <w:r>
        <w:rPr>
          <w:rFonts w:ascii="Arial" w:hAnsi="Arial" w:cs="Arial"/>
          <w:sz w:val="24"/>
          <w:szCs w:val="24"/>
        </w:rPr>
        <w:t>ociad</w:t>
      </w:r>
      <w:r w:rsidR="00D03C77">
        <w:rPr>
          <w:rFonts w:ascii="Arial" w:hAnsi="Arial" w:cs="Arial"/>
          <w:sz w:val="24"/>
          <w:szCs w:val="24"/>
        </w:rPr>
        <w:t>a</w:t>
      </w:r>
      <w:r>
        <w:rPr>
          <w:rFonts w:ascii="Arial" w:hAnsi="Arial" w:cs="Arial"/>
          <w:sz w:val="24"/>
          <w:szCs w:val="24"/>
        </w:rPr>
        <w:t>s</w:t>
      </w:r>
      <w:r w:rsidRPr="00B538A7">
        <w:rPr>
          <w:rFonts w:ascii="Arial" w:hAnsi="Arial" w:cs="Arial"/>
          <w:sz w:val="24"/>
          <w:szCs w:val="24"/>
        </w:rPr>
        <w:t>:</w:t>
      </w:r>
    </w:p>
    <w:p w14:paraId="46EEC968" w14:textId="522922B7"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a) Participar con voz y voto en las Asambleas a las que convoque la Asociación Civil;</w:t>
      </w:r>
    </w:p>
    <w:p w14:paraId="0F259C20"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51B16CFA" w14:textId="4114BAD0"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b) Proponer planes, iniciativas y proyectos para la realización del objeto social;</w:t>
      </w:r>
    </w:p>
    <w:p w14:paraId="534F9275"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1EAE96A1" w14:textId="2EB264A0"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c) Participar en todos los actos relacionados con el objeto social; y</w:t>
      </w:r>
    </w:p>
    <w:p w14:paraId="0CCB2AF7"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2AD54FDE" w14:textId="0793D207"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d) Las</w:t>
      </w:r>
      <w:r w:rsidRPr="00B538A7">
        <w:rPr>
          <w:rFonts w:ascii="Arial" w:hAnsi="Arial" w:cs="Arial"/>
          <w:sz w:val="24"/>
          <w:szCs w:val="24"/>
        </w:rPr>
        <w:t xml:space="preserve"> demás que la legislación electoral les atribuya.</w:t>
      </w:r>
    </w:p>
    <w:p w14:paraId="4CED096B" w14:textId="7BB0B444" w:rsidR="00C87C1C" w:rsidRDefault="00C87C1C" w:rsidP="00910AE6">
      <w:pPr>
        <w:autoSpaceDE w:val="0"/>
        <w:autoSpaceDN w:val="0"/>
        <w:adjustRightInd w:val="0"/>
        <w:spacing w:after="0" w:line="240" w:lineRule="auto"/>
        <w:jc w:val="both"/>
        <w:rPr>
          <w:rFonts w:ascii="Arial" w:hAnsi="Arial" w:cs="Arial"/>
          <w:sz w:val="24"/>
          <w:szCs w:val="24"/>
        </w:rPr>
      </w:pPr>
    </w:p>
    <w:p w14:paraId="450091E9" w14:textId="72ECFF24" w:rsidR="00C87C1C" w:rsidRPr="00C87C1C" w:rsidRDefault="00C87C1C" w:rsidP="00910AE6">
      <w:pPr>
        <w:autoSpaceDE w:val="0"/>
        <w:autoSpaceDN w:val="0"/>
        <w:adjustRightInd w:val="0"/>
        <w:spacing w:after="0" w:line="240" w:lineRule="auto"/>
        <w:jc w:val="both"/>
        <w:rPr>
          <w:rFonts w:ascii="Arial" w:hAnsi="Arial" w:cs="Arial"/>
          <w:b/>
          <w:bCs/>
          <w:sz w:val="24"/>
          <w:szCs w:val="24"/>
        </w:rPr>
      </w:pPr>
      <w:r w:rsidRPr="00C87C1C">
        <w:rPr>
          <w:rFonts w:ascii="Arial" w:hAnsi="Arial" w:cs="Arial"/>
          <w:b/>
          <w:bCs/>
          <w:sz w:val="24"/>
          <w:szCs w:val="24"/>
        </w:rPr>
        <w:t xml:space="preserve">Obligaciones de las </w:t>
      </w:r>
      <w:r>
        <w:rPr>
          <w:rFonts w:ascii="Arial" w:hAnsi="Arial" w:cs="Arial"/>
          <w:b/>
          <w:bCs/>
          <w:sz w:val="24"/>
          <w:szCs w:val="24"/>
        </w:rPr>
        <w:t xml:space="preserve">personas </w:t>
      </w:r>
      <w:r w:rsidRPr="00C87C1C">
        <w:rPr>
          <w:rFonts w:ascii="Arial" w:hAnsi="Arial" w:cs="Arial"/>
          <w:b/>
          <w:bCs/>
          <w:sz w:val="24"/>
          <w:szCs w:val="24"/>
        </w:rPr>
        <w:t>asociad</w:t>
      </w:r>
      <w:r>
        <w:rPr>
          <w:rFonts w:ascii="Arial" w:hAnsi="Arial" w:cs="Arial"/>
          <w:b/>
          <w:bCs/>
          <w:sz w:val="24"/>
          <w:szCs w:val="24"/>
        </w:rPr>
        <w:t>a</w:t>
      </w:r>
      <w:r w:rsidRPr="00C87C1C">
        <w:rPr>
          <w:rFonts w:ascii="Arial" w:hAnsi="Arial" w:cs="Arial"/>
          <w:b/>
          <w:bCs/>
          <w:sz w:val="24"/>
          <w:szCs w:val="24"/>
        </w:rPr>
        <w:t>s</w:t>
      </w:r>
    </w:p>
    <w:p w14:paraId="5465C606" w14:textId="465A7ED7" w:rsidR="00910AE6" w:rsidRPr="00B538A7" w:rsidRDefault="00910AE6" w:rsidP="00910AE6">
      <w:pPr>
        <w:autoSpaceDE w:val="0"/>
        <w:autoSpaceDN w:val="0"/>
        <w:adjustRightInd w:val="0"/>
        <w:spacing w:after="0" w:line="240" w:lineRule="auto"/>
        <w:jc w:val="both"/>
        <w:rPr>
          <w:rFonts w:ascii="Arial" w:hAnsi="Arial" w:cs="Arial"/>
          <w:sz w:val="24"/>
          <w:szCs w:val="24"/>
        </w:rPr>
      </w:pPr>
      <w:r w:rsidRPr="00B538A7">
        <w:rPr>
          <w:rFonts w:ascii="Arial" w:hAnsi="Arial" w:cs="Arial"/>
          <w:b/>
          <w:bCs/>
          <w:sz w:val="24"/>
          <w:szCs w:val="24"/>
        </w:rPr>
        <w:t xml:space="preserve">Artículo </w:t>
      </w:r>
      <w:r w:rsidR="004F7200">
        <w:rPr>
          <w:rFonts w:ascii="Arial" w:hAnsi="Arial" w:cs="Arial"/>
          <w:b/>
          <w:bCs/>
          <w:sz w:val="24"/>
          <w:szCs w:val="24"/>
        </w:rPr>
        <w:t>9</w:t>
      </w:r>
      <w:r w:rsidRPr="00B538A7">
        <w:rPr>
          <w:rFonts w:ascii="Arial" w:hAnsi="Arial" w:cs="Arial"/>
          <w:b/>
          <w:bCs/>
          <w:sz w:val="24"/>
          <w:szCs w:val="24"/>
        </w:rPr>
        <w:t xml:space="preserve">. </w:t>
      </w:r>
      <w:r w:rsidRPr="00B538A7">
        <w:rPr>
          <w:rFonts w:ascii="Arial" w:hAnsi="Arial" w:cs="Arial"/>
          <w:sz w:val="24"/>
          <w:szCs w:val="24"/>
        </w:rPr>
        <w:t>Son obligaciones de l</w:t>
      </w:r>
      <w:r w:rsidR="00C87C1C">
        <w:rPr>
          <w:rFonts w:ascii="Arial" w:hAnsi="Arial" w:cs="Arial"/>
          <w:sz w:val="24"/>
          <w:szCs w:val="24"/>
        </w:rPr>
        <w:t>a</w:t>
      </w:r>
      <w:r w:rsidRPr="00B538A7">
        <w:rPr>
          <w:rFonts w:ascii="Arial" w:hAnsi="Arial" w:cs="Arial"/>
          <w:sz w:val="24"/>
          <w:szCs w:val="24"/>
        </w:rPr>
        <w:t>s</w:t>
      </w:r>
      <w:r w:rsidR="00C87C1C">
        <w:rPr>
          <w:rFonts w:ascii="Arial" w:hAnsi="Arial" w:cs="Arial"/>
          <w:sz w:val="24"/>
          <w:szCs w:val="24"/>
        </w:rPr>
        <w:t xml:space="preserve"> personas</w:t>
      </w:r>
      <w:r w:rsidRPr="00B538A7">
        <w:rPr>
          <w:rFonts w:ascii="Arial" w:hAnsi="Arial" w:cs="Arial"/>
          <w:sz w:val="24"/>
          <w:szCs w:val="24"/>
        </w:rPr>
        <w:t xml:space="preserve"> </w:t>
      </w:r>
      <w:r>
        <w:rPr>
          <w:rFonts w:ascii="Arial" w:hAnsi="Arial" w:cs="Arial"/>
          <w:sz w:val="24"/>
          <w:szCs w:val="24"/>
        </w:rPr>
        <w:t>a</w:t>
      </w:r>
      <w:r w:rsidRPr="00B538A7">
        <w:rPr>
          <w:rFonts w:ascii="Arial" w:hAnsi="Arial" w:cs="Arial"/>
          <w:sz w:val="24"/>
          <w:szCs w:val="24"/>
        </w:rPr>
        <w:t>sociad</w:t>
      </w:r>
      <w:r w:rsidR="00C87C1C">
        <w:rPr>
          <w:rFonts w:ascii="Arial" w:hAnsi="Arial" w:cs="Arial"/>
          <w:sz w:val="24"/>
          <w:szCs w:val="24"/>
        </w:rPr>
        <w:t>a</w:t>
      </w:r>
      <w:r w:rsidRPr="00B538A7">
        <w:rPr>
          <w:rFonts w:ascii="Arial" w:hAnsi="Arial" w:cs="Arial"/>
          <w:sz w:val="24"/>
          <w:szCs w:val="24"/>
        </w:rPr>
        <w:t>s:</w:t>
      </w:r>
    </w:p>
    <w:p w14:paraId="5F6AADDE" w14:textId="693BFB3A"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a) Hacer posible la realización del objeto social de la asociación civil;</w:t>
      </w:r>
    </w:p>
    <w:p w14:paraId="3D21D46F"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1A9D07C0" w14:textId="7A952525"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b) Asistir a las asambleas a que fueran convocados;</w:t>
      </w:r>
    </w:p>
    <w:p w14:paraId="46BF0257"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153F0C05" w14:textId="28C98DDC"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c) Cumplir con las determinaciones de la asamblea general;</w:t>
      </w:r>
    </w:p>
    <w:p w14:paraId="57540AFC"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2EBCE94B" w14:textId="4E364C20"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d) Desempeñar los cargos o comisiones que les asigne la asamblea general;</w:t>
      </w:r>
    </w:p>
    <w:p w14:paraId="141334A7"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204EB50B" w14:textId="3FD7BA04"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t>e) Atender los requerimientos de las autoridades electorales;</w:t>
      </w:r>
    </w:p>
    <w:p w14:paraId="52081301" w14:textId="77777777" w:rsidR="00FF4B6D" w:rsidRPr="00FF4B6D" w:rsidRDefault="00FF4B6D" w:rsidP="00910AE6">
      <w:pPr>
        <w:autoSpaceDE w:val="0"/>
        <w:autoSpaceDN w:val="0"/>
        <w:adjustRightInd w:val="0"/>
        <w:spacing w:after="0" w:line="240" w:lineRule="auto"/>
        <w:jc w:val="both"/>
        <w:rPr>
          <w:rFonts w:ascii="Arial" w:hAnsi="Arial" w:cs="Arial"/>
          <w:sz w:val="24"/>
          <w:szCs w:val="24"/>
        </w:rPr>
      </w:pPr>
    </w:p>
    <w:p w14:paraId="068435D3" w14:textId="77777777" w:rsidR="00910AE6" w:rsidRDefault="00910AE6" w:rsidP="00910AE6">
      <w:pPr>
        <w:autoSpaceDE w:val="0"/>
        <w:autoSpaceDN w:val="0"/>
        <w:adjustRightInd w:val="0"/>
        <w:spacing w:after="0" w:line="240" w:lineRule="auto"/>
        <w:jc w:val="both"/>
        <w:rPr>
          <w:rFonts w:ascii="Arial" w:hAnsi="Arial" w:cs="Arial"/>
          <w:sz w:val="24"/>
          <w:szCs w:val="24"/>
        </w:rPr>
      </w:pPr>
      <w:r w:rsidRPr="00FF4B6D">
        <w:rPr>
          <w:rFonts w:ascii="Arial" w:hAnsi="Arial" w:cs="Arial"/>
          <w:sz w:val="24"/>
          <w:szCs w:val="24"/>
        </w:rPr>
        <w:lastRenderedPageBreak/>
        <w:t>f) Todas</w:t>
      </w:r>
      <w:r w:rsidRPr="00B538A7">
        <w:rPr>
          <w:rFonts w:ascii="Arial" w:hAnsi="Arial" w:cs="Arial"/>
          <w:sz w:val="24"/>
          <w:szCs w:val="24"/>
        </w:rPr>
        <w:t xml:space="preserve"> aquellas que fueran necesarias para el buen funcionamiento de la </w:t>
      </w:r>
      <w:r>
        <w:rPr>
          <w:rFonts w:ascii="Arial" w:hAnsi="Arial" w:cs="Arial"/>
          <w:sz w:val="24"/>
          <w:szCs w:val="24"/>
        </w:rPr>
        <w:t>a</w:t>
      </w:r>
      <w:r w:rsidRPr="00B538A7">
        <w:rPr>
          <w:rFonts w:ascii="Arial" w:hAnsi="Arial" w:cs="Arial"/>
          <w:sz w:val="24"/>
          <w:szCs w:val="24"/>
        </w:rPr>
        <w:t xml:space="preserve">sociación </w:t>
      </w:r>
      <w:r>
        <w:rPr>
          <w:rFonts w:ascii="Arial" w:hAnsi="Arial" w:cs="Arial"/>
          <w:sz w:val="24"/>
          <w:szCs w:val="24"/>
        </w:rPr>
        <w:t>c</w:t>
      </w:r>
      <w:r w:rsidRPr="00B538A7">
        <w:rPr>
          <w:rFonts w:ascii="Arial" w:hAnsi="Arial" w:cs="Arial"/>
          <w:sz w:val="24"/>
          <w:szCs w:val="24"/>
        </w:rPr>
        <w:t>ivil.</w:t>
      </w:r>
    </w:p>
    <w:p w14:paraId="1911966D" w14:textId="77292E9E" w:rsidR="00910AE6" w:rsidRDefault="00910AE6" w:rsidP="00910AE6">
      <w:pPr>
        <w:autoSpaceDE w:val="0"/>
        <w:autoSpaceDN w:val="0"/>
        <w:adjustRightInd w:val="0"/>
        <w:spacing w:after="0" w:line="240" w:lineRule="auto"/>
        <w:jc w:val="both"/>
        <w:rPr>
          <w:rFonts w:ascii="Arial" w:hAnsi="Arial" w:cs="Arial"/>
          <w:sz w:val="24"/>
          <w:szCs w:val="24"/>
        </w:rPr>
      </w:pPr>
    </w:p>
    <w:p w14:paraId="01EE64E1" w14:textId="24CE3A13" w:rsidR="00C87C1C" w:rsidRPr="00C87C1C" w:rsidRDefault="00C87C1C" w:rsidP="00910AE6">
      <w:pPr>
        <w:autoSpaceDE w:val="0"/>
        <w:autoSpaceDN w:val="0"/>
        <w:adjustRightInd w:val="0"/>
        <w:spacing w:after="0" w:line="240" w:lineRule="auto"/>
        <w:jc w:val="both"/>
        <w:rPr>
          <w:rFonts w:ascii="Arial" w:hAnsi="Arial" w:cs="Arial"/>
          <w:b/>
          <w:bCs/>
          <w:sz w:val="24"/>
          <w:szCs w:val="24"/>
        </w:rPr>
      </w:pPr>
      <w:r w:rsidRPr="00C87C1C">
        <w:rPr>
          <w:rFonts w:ascii="Arial" w:hAnsi="Arial" w:cs="Arial"/>
          <w:b/>
          <w:bCs/>
          <w:sz w:val="24"/>
          <w:szCs w:val="24"/>
        </w:rPr>
        <w:t>Baja de las y los asociados</w:t>
      </w:r>
    </w:p>
    <w:p w14:paraId="52C4A4F8" w14:textId="41E9BB94" w:rsidR="00910AE6" w:rsidRPr="00B538A7" w:rsidRDefault="00910AE6" w:rsidP="00910AE6">
      <w:pPr>
        <w:autoSpaceDE w:val="0"/>
        <w:autoSpaceDN w:val="0"/>
        <w:adjustRightInd w:val="0"/>
        <w:spacing w:after="0" w:line="240" w:lineRule="auto"/>
        <w:jc w:val="both"/>
        <w:rPr>
          <w:rFonts w:ascii="Arial" w:hAnsi="Arial" w:cs="Arial"/>
          <w:sz w:val="24"/>
          <w:szCs w:val="24"/>
        </w:rPr>
      </w:pPr>
      <w:r w:rsidRPr="00B538A7">
        <w:rPr>
          <w:rFonts w:ascii="Arial" w:hAnsi="Arial" w:cs="Arial"/>
          <w:b/>
          <w:bCs/>
          <w:sz w:val="24"/>
          <w:szCs w:val="24"/>
        </w:rPr>
        <w:t xml:space="preserve">Artículo </w:t>
      </w:r>
      <w:r w:rsidR="004F7200">
        <w:rPr>
          <w:rFonts w:ascii="Arial" w:hAnsi="Arial" w:cs="Arial"/>
          <w:b/>
          <w:bCs/>
          <w:sz w:val="24"/>
          <w:szCs w:val="24"/>
        </w:rPr>
        <w:t>10</w:t>
      </w:r>
      <w:r w:rsidRPr="00B538A7">
        <w:rPr>
          <w:rFonts w:ascii="Arial" w:hAnsi="Arial" w:cs="Arial"/>
          <w:b/>
          <w:bCs/>
          <w:sz w:val="24"/>
          <w:szCs w:val="24"/>
        </w:rPr>
        <w:t xml:space="preserve">. </w:t>
      </w:r>
      <w:r w:rsidRPr="00B538A7">
        <w:rPr>
          <w:rFonts w:ascii="Arial" w:hAnsi="Arial" w:cs="Arial"/>
          <w:sz w:val="24"/>
          <w:szCs w:val="24"/>
        </w:rPr>
        <w:t>L</w:t>
      </w:r>
      <w:r w:rsidR="00C87C1C">
        <w:rPr>
          <w:rFonts w:ascii="Arial" w:hAnsi="Arial" w:cs="Arial"/>
          <w:sz w:val="24"/>
          <w:szCs w:val="24"/>
        </w:rPr>
        <w:t>a</w:t>
      </w:r>
      <w:r w:rsidRPr="00B538A7">
        <w:rPr>
          <w:rFonts w:ascii="Arial" w:hAnsi="Arial" w:cs="Arial"/>
          <w:sz w:val="24"/>
          <w:szCs w:val="24"/>
        </w:rPr>
        <w:t>s</w:t>
      </w:r>
      <w:r w:rsidR="00C87C1C">
        <w:rPr>
          <w:rFonts w:ascii="Arial" w:hAnsi="Arial" w:cs="Arial"/>
          <w:sz w:val="24"/>
          <w:szCs w:val="24"/>
        </w:rPr>
        <w:t xml:space="preserve"> personas a</w:t>
      </w:r>
      <w:r w:rsidRPr="00B538A7">
        <w:rPr>
          <w:rFonts w:ascii="Arial" w:hAnsi="Arial" w:cs="Arial"/>
          <w:sz w:val="24"/>
          <w:szCs w:val="24"/>
        </w:rPr>
        <w:t>sociad</w:t>
      </w:r>
      <w:r w:rsidR="00C87C1C">
        <w:rPr>
          <w:rFonts w:ascii="Arial" w:hAnsi="Arial" w:cs="Arial"/>
          <w:sz w:val="24"/>
          <w:szCs w:val="24"/>
        </w:rPr>
        <w:t>a</w:t>
      </w:r>
      <w:r w:rsidRPr="00B538A7">
        <w:rPr>
          <w:rFonts w:ascii="Arial" w:hAnsi="Arial" w:cs="Arial"/>
          <w:sz w:val="24"/>
          <w:szCs w:val="24"/>
        </w:rPr>
        <w:t>s</w:t>
      </w:r>
      <w:r w:rsidR="00C87C1C">
        <w:rPr>
          <w:rFonts w:ascii="Arial" w:hAnsi="Arial" w:cs="Arial"/>
          <w:sz w:val="24"/>
          <w:szCs w:val="24"/>
        </w:rPr>
        <w:t xml:space="preserve"> causarán su baja de la asociación civil</w:t>
      </w:r>
      <w:r w:rsidRPr="00B538A7">
        <w:rPr>
          <w:rFonts w:ascii="Arial" w:hAnsi="Arial" w:cs="Arial"/>
          <w:sz w:val="24"/>
          <w:szCs w:val="24"/>
        </w:rPr>
        <w:t xml:space="preserve"> en los casos de renuncia voluntari</w:t>
      </w:r>
      <w:r w:rsidR="00C87C1C">
        <w:rPr>
          <w:rFonts w:ascii="Arial" w:hAnsi="Arial" w:cs="Arial"/>
          <w:sz w:val="24"/>
          <w:szCs w:val="24"/>
        </w:rPr>
        <w:t>a</w:t>
      </w:r>
      <w:r w:rsidRPr="00B538A7">
        <w:rPr>
          <w:rFonts w:ascii="Arial" w:hAnsi="Arial" w:cs="Arial"/>
          <w:sz w:val="24"/>
          <w:szCs w:val="24"/>
        </w:rPr>
        <w:t xml:space="preserve"> y</w:t>
      </w:r>
      <w:r w:rsidR="00D03C77">
        <w:rPr>
          <w:rFonts w:ascii="Arial" w:hAnsi="Arial" w:cs="Arial"/>
          <w:sz w:val="24"/>
          <w:szCs w:val="24"/>
        </w:rPr>
        <w:t xml:space="preserve"> excluidos en los</w:t>
      </w:r>
      <w:r w:rsidRPr="00B538A7">
        <w:rPr>
          <w:rFonts w:ascii="Arial" w:hAnsi="Arial" w:cs="Arial"/>
          <w:sz w:val="24"/>
          <w:szCs w:val="24"/>
        </w:rPr>
        <w:t xml:space="preserve"> demás casos que determinen </w:t>
      </w:r>
      <w:r w:rsidR="00D03C77">
        <w:rPr>
          <w:rFonts w:ascii="Arial" w:hAnsi="Arial" w:cs="Arial"/>
          <w:sz w:val="24"/>
          <w:szCs w:val="24"/>
        </w:rPr>
        <w:t>los</w:t>
      </w:r>
      <w:r>
        <w:rPr>
          <w:rFonts w:ascii="Arial" w:hAnsi="Arial" w:cs="Arial"/>
          <w:sz w:val="24"/>
          <w:szCs w:val="24"/>
        </w:rPr>
        <w:t xml:space="preserve"> </w:t>
      </w:r>
      <w:r w:rsidRPr="00B538A7">
        <w:rPr>
          <w:rFonts w:ascii="Arial" w:hAnsi="Arial" w:cs="Arial"/>
          <w:sz w:val="24"/>
          <w:szCs w:val="24"/>
        </w:rPr>
        <w:t xml:space="preserve">estatutos. </w:t>
      </w:r>
      <w:r w:rsidR="00D03C77">
        <w:rPr>
          <w:rFonts w:ascii="Arial" w:hAnsi="Arial" w:cs="Arial"/>
          <w:sz w:val="24"/>
          <w:szCs w:val="24"/>
        </w:rPr>
        <w:t xml:space="preserve">Las personas asociadas no podrán </w:t>
      </w:r>
      <w:r w:rsidRPr="00B538A7">
        <w:rPr>
          <w:rFonts w:ascii="Arial" w:hAnsi="Arial" w:cs="Arial"/>
          <w:sz w:val="24"/>
          <w:szCs w:val="24"/>
        </w:rPr>
        <w:t xml:space="preserve">ser </w:t>
      </w:r>
      <w:r w:rsidR="00D03C77">
        <w:rPr>
          <w:rFonts w:ascii="Arial" w:hAnsi="Arial" w:cs="Arial"/>
          <w:sz w:val="24"/>
          <w:szCs w:val="24"/>
        </w:rPr>
        <w:t>dadas de baja</w:t>
      </w:r>
      <w:r w:rsidRPr="00B538A7">
        <w:rPr>
          <w:rFonts w:ascii="Arial" w:hAnsi="Arial" w:cs="Arial"/>
          <w:sz w:val="24"/>
          <w:szCs w:val="24"/>
        </w:rPr>
        <w:t xml:space="preserve"> de la </w:t>
      </w:r>
      <w:r w:rsidR="00D021BB">
        <w:rPr>
          <w:rFonts w:ascii="Arial" w:hAnsi="Arial" w:cs="Arial"/>
          <w:sz w:val="24"/>
          <w:szCs w:val="24"/>
        </w:rPr>
        <w:t>a</w:t>
      </w:r>
      <w:r w:rsidRPr="00B538A7">
        <w:rPr>
          <w:rFonts w:ascii="Arial" w:hAnsi="Arial" w:cs="Arial"/>
          <w:sz w:val="24"/>
          <w:szCs w:val="24"/>
        </w:rPr>
        <w:t xml:space="preserve">sociación </w:t>
      </w:r>
      <w:r w:rsidR="00D021BB">
        <w:rPr>
          <w:rFonts w:ascii="Arial" w:hAnsi="Arial" w:cs="Arial"/>
          <w:sz w:val="24"/>
          <w:szCs w:val="24"/>
        </w:rPr>
        <w:t>ci</w:t>
      </w:r>
      <w:r w:rsidRPr="00B538A7">
        <w:rPr>
          <w:rFonts w:ascii="Arial" w:hAnsi="Arial" w:cs="Arial"/>
          <w:sz w:val="24"/>
          <w:szCs w:val="24"/>
        </w:rPr>
        <w:t>vil sino mediante el voto de la</w:t>
      </w:r>
      <w:r>
        <w:rPr>
          <w:rFonts w:ascii="Arial" w:hAnsi="Arial" w:cs="Arial"/>
          <w:sz w:val="24"/>
          <w:szCs w:val="24"/>
        </w:rPr>
        <w:t xml:space="preserve"> </w:t>
      </w:r>
      <w:r w:rsidRPr="00B538A7">
        <w:rPr>
          <w:rFonts w:ascii="Arial" w:hAnsi="Arial" w:cs="Arial"/>
          <w:sz w:val="24"/>
          <w:szCs w:val="24"/>
        </w:rPr>
        <w:t xml:space="preserve">mayoría de los asociados y por </w:t>
      </w:r>
      <w:r w:rsidR="00D03C77">
        <w:rPr>
          <w:rFonts w:ascii="Arial" w:hAnsi="Arial" w:cs="Arial"/>
          <w:sz w:val="24"/>
          <w:szCs w:val="24"/>
        </w:rPr>
        <w:t xml:space="preserve">las </w:t>
      </w:r>
      <w:r w:rsidRPr="00B538A7">
        <w:rPr>
          <w:rFonts w:ascii="Arial" w:hAnsi="Arial" w:cs="Arial"/>
          <w:sz w:val="24"/>
          <w:szCs w:val="24"/>
        </w:rPr>
        <w:t>causa</w:t>
      </w:r>
      <w:r w:rsidR="00D03C77">
        <w:rPr>
          <w:rFonts w:ascii="Arial" w:hAnsi="Arial" w:cs="Arial"/>
          <w:sz w:val="24"/>
          <w:szCs w:val="24"/>
        </w:rPr>
        <w:t>s previstas en sus estatutos.</w:t>
      </w:r>
    </w:p>
    <w:p w14:paraId="52DD5204" w14:textId="77777777" w:rsidR="00910AE6" w:rsidRDefault="00910AE6" w:rsidP="004E0A8B">
      <w:pPr>
        <w:autoSpaceDE w:val="0"/>
        <w:autoSpaceDN w:val="0"/>
        <w:adjustRightInd w:val="0"/>
        <w:spacing w:after="0" w:line="240" w:lineRule="auto"/>
        <w:rPr>
          <w:rFonts w:ascii="Arial" w:hAnsi="Arial" w:cs="Arial"/>
        </w:rPr>
      </w:pPr>
    </w:p>
    <w:p w14:paraId="17B8F319" w14:textId="77777777" w:rsidR="00325B09" w:rsidRPr="00325B09" w:rsidRDefault="00325B09" w:rsidP="00325B09">
      <w:pPr>
        <w:spacing w:after="0"/>
        <w:jc w:val="center"/>
        <w:rPr>
          <w:rFonts w:ascii="Arial" w:hAnsi="Arial" w:cs="Arial"/>
          <w:b/>
          <w:bCs/>
          <w:sz w:val="24"/>
          <w:szCs w:val="24"/>
        </w:rPr>
      </w:pPr>
      <w:r w:rsidRPr="00325B09">
        <w:rPr>
          <w:rFonts w:ascii="Arial" w:hAnsi="Arial" w:cs="Arial"/>
          <w:b/>
          <w:bCs/>
          <w:sz w:val="24"/>
          <w:szCs w:val="24"/>
        </w:rPr>
        <w:t>CAPÍTULO TERCERO</w:t>
      </w:r>
    </w:p>
    <w:p w14:paraId="2D52C732" w14:textId="77777777" w:rsidR="00325B09" w:rsidRPr="00325B09" w:rsidRDefault="00325B09" w:rsidP="00325B09">
      <w:pPr>
        <w:spacing w:after="0"/>
        <w:jc w:val="center"/>
        <w:rPr>
          <w:rFonts w:ascii="Arial" w:hAnsi="Arial" w:cs="Arial"/>
          <w:b/>
          <w:bCs/>
          <w:sz w:val="24"/>
          <w:szCs w:val="24"/>
        </w:rPr>
      </w:pPr>
      <w:r w:rsidRPr="00325B09">
        <w:rPr>
          <w:rFonts w:ascii="Arial" w:hAnsi="Arial" w:cs="Arial"/>
          <w:b/>
          <w:bCs/>
          <w:sz w:val="24"/>
          <w:szCs w:val="24"/>
        </w:rPr>
        <w:t>DE LOS ÓRGANOS DE LA ASOCIACIÓN</w:t>
      </w:r>
    </w:p>
    <w:p w14:paraId="68B734B9" w14:textId="77777777" w:rsidR="00325B09" w:rsidRDefault="00325B09" w:rsidP="004E0A8B">
      <w:pPr>
        <w:spacing w:after="0"/>
        <w:jc w:val="center"/>
        <w:rPr>
          <w:rFonts w:ascii="Arial" w:hAnsi="Arial" w:cs="Arial"/>
          <w:b/>
          <w:bCs/>
          <w:sz w:val="24"/>
          <w:szCs w:val="24"/>
        </w:rPr>
      </w:pPr>
    </w:p>
    <w:p w14:paraId="49463A91" w14:textId="4CF65074" w:rsidR="00325B09" w:rsidRDefault="004C5F57" w:rsidP="00325B09">
      <w:pPr>
        <w:spacing w:after="0"/>
        <w:jc w:val="both"/>
        <w:rPr>
          <w:rFonts w:ascii="Arial" w:hAnsi="Arial" w:cs="Arial"/>
          <w:b/>
          <w:bCs/>
          <w:sz w:val="24"/>
          <w:szCs w:val="24"/>
        </w:rPr>
      </w:pPr>
      <w:r>
        <w:rPr>
          <w:rFonts w:ascii="Arial" w:hAnsi="Arial" w:cs="Arial"/>
          <w:b/>
          <w:bCs/>
          <w:sz w:val="24"/>
          <w:szCs w:val="24"/>
        </w:rPr>
        <w:t>Órganos de la asociación</w:t>
      </w:r>
    </w:p>
    <w:p w14:paraId="20794217" w14:textId="25BC41FF" w:rsidR="004C5F57" w:rsidRDefault="004C5F57" w:rsidP="00325B09">
      <w:pPr>
        <w:spacing w:after="0"/>
        <w:jc w:val="both"/>
        <w:rPr>
          <w:rFonts w:ascii="Arial" w:hAnsi="Arial" w:cs="Arial"/>
          <w:sz w:val="24"/>
          <w:szCs w:val="24"/>
        </w:rPr>
      </w:pPr>
      <w:r>
        <w:rPr>
          <w:rFonts w:ascii="Arial" w:hAnsi="Arial" w:cs="Arial"/>
          <w:b/>
          <w:bCs/>
          <w:sz w:val="24"/>
          <w:szCs w:val="24"/>
        </w:rPr>
        <w:t xml:space="preserve">Artículo 11. </w:t>
      </w:r>
      <w:r>
        <w:rPr>
          <w:rFonts w:ascii="Arial" w:hAnsi="Arial" w:cs="Arial"/>
          <w:sz w:val="24"/>
          <w:szCs w:val="24"/>
        </w:rPr>
        <w:t>Para su funcionamiento, la asociación civil contará con los siguientes órganos:</w:t>
      </w:r>
    </w:p>
    <w:p w14:paraId="423C9F17" w14:textId="2AB00BD3" w:rsidR="004C5F57" w:rsidRDefault="004C5F57" w:rsidP="00325B09">
      <w:pPr>
        <w:spacing w:after="0"/>
        <w:jc w:val="both"/>
        <w:rPr>
          <w:rFonts w:ascii="Arial" w:hAnsi="Arial" w:cs="Arial"/>
          <w:sz w:val="24"/>
          <w:szCs w:val="24"/>
        </w:rPr>
      </w:pPr>
    </w:p>
    <w:p w14:paraId="3EC268A8" w14:textId="6B28ABEE" w:rsidR="004C5F57" w:rsidRDefault="004C5F57" w:rsidP="00FF4B6D">
      <w:pPr>
        <w:pStyle w:val="Prrafodelista"/>
        <w:numPr>
          <w:ilvl w:val="0"/>
          <w:numId w:val="5"/>
        </w:numPr>
        <w:spacing w:after="0"/>
        <w:ind w:left="284" w:hanging="284"/>
        <w:jc w:val="both"/>
        <w:rPr>
          <w:rFonts w:ascii="Arial" w:hAnsi="Arial" w:cs="Arial"/>
          <w:sz w:val="24"/>
          <w:szCs w:val="24"/>
        </w:rPr>
      </w:pPr>
      <w:r>
        <w:rPr>
          <w:rFonts w:ascii="Arial" w:hAnsi="Arial" w:cs="Arial"/>
          <w:sz w:val="24"/>
          <w:szCs w:val="24"/>
        </w:rPr>
        <w:t xml:space="preserve">Asamblea </w:t>
      </w:r>
      <w:r w:rsidR="00D021BB">
        <w:rPr>
          <w:rFonts w:ascii="Arial" w:hAnsi="Arial" w:cs="Arial"/>
          <w:sz w:val="24"/>
          <w:szCs w:val="24"/>
        </w:rPr>
        <w:t>g</w:t>
      </w:r>
      <w:r>
        <w:rPr>
          <w:rFonts w:ascii="Arial" w:hAnsi="Arial" w:cs="Arial"/>
          <w:sz w:val="24"/>
          <w:szCs w:val="24"/>
        </w:rPr>
        <w:t>eneral</w:t>
      </w:r>
      <w:r w:rsidR="005F41D7">
        <w:rPr>
          <w:rFonts w:ascii="Arial" w:hAnsi="Arial" w:cs="Arial"/>
          <w:sz w:val="24"/>
          <w:szCs w:val="24"/>
        </w:rPr>
        <w:t>; y,</w:t>
      </w:r>
      <w:r>
        <w:rPr>
          <w:rFonts w:ascii="Arial" w:hAnsi="Arial" w:cs="Arial"/>
          <w:sz w:val="24"/>
          <w:szCs w:val="24"/>
        </w:rPr>
        <w:t xml:space="preserve"> </w:t>
      </w:r>
    </w:p>
    <w:p w14:paraId="45CD3D92" w14:textId="77777777" w:rsidR="00FF4B6D" w:rsidRDefault="00FF4B6D" w:rsidP="00FF4B6D">
      <w:pPr>
        <w:pStyle w:val="Prrafodelista"/>
        <w:spacing w:after="0"/>
        <w:ind w:left="284" w:hanging="284"/>
        <w:jc w:val="both"/>
        <w:rPr>
          <w:rFonts w:ascii="Arial" w:hAnsi="Arial" w:cs="Arial"/>
          <w:sz w:val="24"/>
          <w:szCs w:val="24"/>
        </w:rPr>
      </w:pPr>
    </w:p>
    <w:p w14:paraId="0215E2A5" w14:textId="7157866F" w:rsidR="004C5F57" w:rsidRDefault="004C5F57" w:rsidP="00FF4B6D">
      <w:pPr>
        <w:pStyle w:val="Prrafodelista"/>
        <w:numPr>
          <w:ilvl w:val="0"/>
          <w:numId w:val="5"/>
        </w:numPr>
        <w:spacing w:after="0"/>
        <w:ind w:left="284" w:hanging="284"/>
        <w:jc w:val="both"/>
        <w:rPr>
          <w:rFonts w:ascii="Arial" w:hAnsi="Arial" w:cs="Arial"/>
          <w:sz w:val="24"/>
          <w:szCs w:val="24"/>
        </w:rPr>
      </w:pPr>
      <w:r>
        <w:rPr>
          <w:rFonts w:ascii="Arial" w:hAnsi="Arial" w:cs="Arial"/>
          <w:sz w:val="24"/>
          <w:szCs w:val="24"/>
        </w:rPr>
        <w:t xml:space="preserve">Mesa </w:t>
      </w:r>
      <w:r w:rsidR="00D021BB">
        <w:rPr>
          <w:rFonts w:ascii="Arial" w:hAnsi="Arial" w:cs="Arial"/>
          <w:sz w:val="24"/>
          <w:szCs w:val="24"/>
        </w:rPr>
        <w:t>d</w:t>
      </w:r>
      <w:r>
        <w:rPr>
          <w:rFonts w:ascii="Arial" w:hAnsi="Arial" w:cs="Arial"/>
          <w:sz w:val="24"/>
          <w:szCs w:val="24"/>
        </w:rPr>
        <w:t>irectiva</w:t>
      </w:r>
      <w:r w:rsidR="005F41D7">
        <w:rPr>
          <w:rFonts w:ascii="Arial" w:hAnsi="Arial" w:cs="Arial"/>
          <w:sz w:val="24"/>
          <w:szCs w:val="24"/>
        </w:rPr>
        <w:t>.</w:t>
      </w:r>
    </w:p>
    <w:p w14:paraId="7BC3E484" w14:textId="2EEE71F5" w:rsidR="004C5F57" w:rsidRDefault="004C5F57" w:rsidP="004C5F57">
      <w:pPr>
        <w:spacing w:after="0"/>
        <w:jc w:val="both"/>
        <w:rPr>
          <w:rFonts w:ascii="Arial" w:hAnsi="Arial" w:cs="Arial"/>
          <w:sz w:val="24"/>
          <w:szCs w:val="24"/>
        </w:rPr>
      </w:pPr>
    </w:p>
    <w:p w14:paraId="0C968040" w14:textId="315F9AE4" w:rsidR="004C5F57" w:rsidRPr="004C5F57" w:rsidRDefault="004C5F57" w:rsidP="004C5F57">
      <w:pPr>
        <w:spacing w:after="0"/>
        <w:jc w:val="center"/>
        <w:rPr>
          <w:rFonts w:ascii="Arial" w:hAnsi="Arial" w:cs="Arial"/>
          <w:b/>
          <w:bCs/>
          <w:sz w:val="24"/>
          <w:szCs w:val="24"/>
        </w:rPr>
      </w:pPr>
      <w:r w:rsidRPr="004C5F57">
        <w:rPr>
          <w:rFonts w:ascii="Arial" w:hAnsi="Arial" w:cs="Arial"/>
          <w:b/>
          <w:bCs/>
          <w:sz w:val="24"/>
          <w:szCs w:val="24"/>
        </w:rPr>
        <w:t>SECCIÓN PRIMERA</w:t>
      </w:r>
    </w:p>
    <w:p w14:paraId="3BC5F924" w14:textId="1D7A3617" w:rsidR="004C5F57" w:rsidRDefault="004C5F57" w:rsidP="004C5F57">
      <w:pPr>
        <w:spacing w:after="0"/>
        <w:jc w:val="center"/>
        <w:rPr>
          <w:rFonts w:ascii="Arial" w:hAnsi="Arial" w:cs="Arial"/>
          <w:b/>
          <w:bCs/>
          <w:sz w:val="24"/>
          <w:szCs w:val="24"/>
        </w:rPr>
      </w:pPr>
      <w:r w:rsidRPr="004C5F57">
        <w:rPr>
          <w:rFonts w:ascii="Arial" w:hAnsi="Arial" w:cs="Arial"/>
          <w:b/>
          <w:bCs/>
          <w:sz w:val="24"/>
          <w:szCs w:val="24"/>
        </w:rPr>
        <w:t xml:space="preserve">DE LA ASAMBLEA GENERAL </w:t>
      </w:r>
    </w:p>
    <w:p w14:paraId="6490CD6F" w14:textId="22260B45" w:rsidR="004C5F57" w:rsidRDefault="004C5F57" w:rsidP="004C5F57">
      <w:pPr>
        <w:spacing w:after="0"/>
        <w:jc w:val="center"/>
        <w:rPr>
          <w:rFonts w:ascii="Arial" w:hAnsi="Arial" w:cs="Arial"/>
          <w:b/>
          <w:bCs/>
          <w:sz w:val="24"/>
          <w:szCs w:val="24"/>
        </w:rPr>
      </w:pPr>
    </w:p>
    <w:p w14:paraId="288B17C8" w14:textId="51BFAB94" w:rsidR="004C5F57" w:rsidRDefault="004C5F57" w:rsidP="004C5F57">
      <w:pPr>
        <w:spacing w:after="0"/>
        <w:jc w:val="both"/>
        <w:rPr>
          <w:rFonts w:ascii="Arial" w:hAnsi="Arial" w:cs="Arial"/>
          <w:b/>
          <w:bCs/>
          <w:sz w:val="24"/>
          <w:szCs w:val="24"/>
        </w:rPr>
      </w:pPr>
      <w:r>
        <w:rPr>
          <w:rFonts w:ascii="Arial" w:hAnsi="Arial" w:cs="Arial"/>
          <w:b/>
          <w:bCs/>
          <w:sz w:val="24"/>
          <w:szCs w:val="24"/>
        </w:rPr>
        <w:t>Órgano supremo</w:t>
      </w:r>
    </w:p>
    <w:p w14:paraId="7B98C5F3" w14:textId="03F5554C" w:rsidR="004C5F57" w:rsidRDefault="004C5F57" w:rsidP="004C5F57">
      <w:pPr>
        <w:spacing w:after="0"/>
        <w:jc w:val="both"/>
        <w:rPr>
          <w:rFonts w:ascii="Arial" w:hAnsi="Arial" w:cs="Arial"/>
          <w:b/>
          <w:bCs/>
          <w:sz w:val="24"/>
          <w:szCs w:val="24"/>
        </w:rPr>
      </w:pPr>
      <w:r>
        <w:rPr>
          <w:rFonts w:ascii="Arial" w:hAnsi="Arial" w:cs="Arial"/>
          <w:b/>
          <w:bCs/>
          <w:sz w:val="24"/>
          <w:szCs w:val="24"/>
        </w:rPr>
        <w:t xml:space="preserve">Artículo 12. </w:t>
      </w:r>
      <w:r w:rsidRPr="004C5F57">
        <w:rPr>
          <w:rFonts w:ascii="Arial" w:hAnsi="Arial" w:cs="Arial"/>
          <w:sz w:val="24"/>
          <w:szCs w:val="24"/>
        </w:rPr>
        <w:t xml:space="preserve">La </w:t>
      </w:r>
      <w:r w:rsidR="00D021BB">
        <w:rPr>
          <w:rFonts w:ascii="Arial" w:hAnsi="Arial" w:cs="Arial"/>
          <w:sz w:val="24"/>
          <w:szCs w:val="24"/>
        </w:rPr>
        <w:t>a</w:t>
      </w:r>
      <w:r w:rsidRPr="004C5F57">
        <w:rPr>
          <w:rFonts w:ascii="Arial" w:hAnsi="Arial" w:cs="Arial"/>
          <w:sz w:val="24"/>
          <w:szCs w:val="24"/>
        </w:rPr>
        <w:t xml:space="preserve">samblea </w:t>
      </w:r>
      <w:r w:rsidR="00D021BB">
        <w:rPr>
          <w:rFonts w:ascii="Arial" w:hAnsi="Arial" w:cs="Arial"/>
          <w:sz w:val="24"/>
          <w:szCs w:val="24"/>
        </w:rPr>
        <w:t>g</w:t>
      </w:r>
      <w:r w:rsidRPr="004C5F57">
        <w:rPr>
          <w:rFonts w:ascii="Arial" w:hAnsi="Arial" w:cs="Arial"/>
          <w:sz w:val="24"/>
          <w:szCs w:val="24"/>
        </w:rPr>
        <w:t xml:space="preserve">eneral es el órgano supremo de </w:t>
      </w:r>
      <w:r w:rsidR="005F41D7">
        <w:rPr>
          <w:rFonts w:ascii="Arial" w:hAnsi="Arial" w:cs="Arial"/>
          <w:sz w:val="24"/>
          <w:szCs w:val="24"/>
        </w:rPr>
        <w:t>l</w:t>
      </w:r>
      <w:r w:rsidRPr="004C5F57">
        <w:rPr>
          <w:rFonts w:ascii="Arial" w:hAnsi="Arial" w:cs="Arial"/>
          <w:sz w:val="24"/>
          <w:szCs w:val="24"/>
        </w:rPr>
        <w:t xml:space="preserve">a </w:t>
      </w:r>
      <w:r w:rsidR="005F41D7">
        <w:rPr>
          <w:rFonts w:ascii="Arial" w:hAnsi="Arial" w:cs="Arial"/>
          <w:sz w:val="24"/>
          <w:szCs w:val="24"/>
        </w:rPr>
        <w:t>a</w:t>
      </w:r>
      <w:r w:rsidRPr="004C5F57">
        <w:rPr>
          <w:rFonts w:ascii="Arial" w:hAnsi="Arial" w:cs="Arial"/>
          <w:sz w:val="24"/>
          <w:szCs w:val="24"/>
        </w:rPr>
        <w:t>sociación</w:t>
      </w:r>
      <w:r w:rsidR="005F41D7">
        <w:rPr>
          <w:rFonts w:ascii="Arial" w:hAnsi="Arial" w:cs="Arial"/>
          <w:sz w:val="24"/>
          <w:szCs w:val="24"/>
        </w:rPr>
        <w:t xml:space="preserve"> civil integrada por las personas asociadas</w:t>
      </w:r>
      <w:r w:rsidRPr="004C5F57">
        <w:rPr>
          <w:rFonts w:ascii="Arial" w:hAnsi="Arial" w:cs="Arial"/>
          <w:sz w:val="24"/>
          <w:szCs w:val="24"/>
        </w:rPr>
        <w:t xml:space="preserve"> y sus</w:t>
      </w:r>
      <w:r w:rsidR="005F41D7">
        <w:rPr>
          <w:rFonts w:ascii="Arial" w:hAnsi="Arial" w:cs="Arial"/>
          <w:sz w:val="24"/>
          <w:szCs w:val="24"/>
        </w:rPr>
        <w:t xml:space="preserve"> acuerdos y</w:t>
      </w:r>
      <w:r w:rsidRPr="004C5F57">
        <w:rPr>
          <w:rFonts w:ascii="Arial" w:hAnsi="Arial" w:cs="Arial"/>
          <w:sz w:val="24"/>
          <w:szCs w:val="24"/>
        </w:rPr>
        <w:t xml:space="preserve"> resoluciones serán válidas y obligan a las personas asociadas presentes, a l</w:t>
      </w:r>
      <w:r w:rsidR="005F41D7">
        <w:rPr>
          <w:rFonts w:ascii="Arial" w:hAnsi="Arial" w:cs="Arial"/>
          <w:sz w:val="24"/>
          <w:szCs w:val="24"/>
        </w:rPr>
        <w:t>a</w:t>
      </w:r>
      <w:r w:rsidRPr="004C5F57">
        <w:rPr>
          <w:rFonts w:ascii="Arial" w:hAnsi="Arial" w:cs="Arial"/>
          <w:sz w:val="24"/>
          <w:szCs w:val="24"/>
        </w:rPr>
        <w:t>s ausentes y a l</w:t>
      </w:r>
      <w:r w:rsidR="005F41D7">
        <w:rPr>
          <w:rFonts w:ascii="Arial" w:hAnsi="Arial" w:cs="Arial"/>
          <w:sz w:val="24"/>
          <w:szCs w:val="24"/>
        </w:rPr>
        <w:t>a</w:t>
      </w:r>
      <w:r w:rsidRPr="004C5F57">
        <w:rPr>
          <w:rFonts w:ascii="Arial" w:hAnsi="Arial" w:cs="Arial"/>
          <w:sz w:val="24"/>
          <w:szCs w:val="24"/>
        </w:rPr>
        <w:t>s disidentes.</w:t>
      </w:r>
    </w:p>
    <w:p w14:paraId="1E66AFB6" w14:textId="77777777" w:rsidR="004C5F57" w:rsidRDefault="004C5F57" w:rsidP="004C5F57">
      <w:pPr>
        <w:spacing w:after="0"/>
        <w:jc w:val="both"/>
        <w:rPr>
          <w:rFonts w:ascii="Arial" w:hAnsi="Arial" w:cs="Arial"/>
          <w:b/>
          <w:bCs/>
          <w:sz w:val="24"/>
          <w:szCs w:val="24"/>
        </w:rPr>
      </w:pPr>
    </w:p>
    <w:p w14:paraId="1922B92D" w14:textId="2E38E456" w:rsidR="004C5F57" w:rsidRDefault="004C5F57" w:rsidP="004C5F57">
      <w:pPr>
        <w:spacing w:after="0"/>
        <w:jc w:val="both"/>
        <w:rPr>
          <w:rFonts w:ascii="Arial" w:hAnsi="Arial" w:cs="Arial"/>
          <w:b/>
          <w:bCs/>
          <w:sz w:val="24"/>
          <w:szCs w:val="24"/>
        </w:rPr>
      </w:pPr>
      <w:r>
        <w:rPr>
          <w:rFonts w:ascii="Arial" w:hAnsi="Arial" w:cs="Arial"/>
          <w:b/>
          <w:bCs/>
          <w:sz w:val="24"/>
          <w:szCs w:val="24"/>
        </w:rPr>
        <w:t>De las reuniones</w:t>
      </w:r>
    </w:p>
    <w:p w14:paraId="2B31D2EB" w14:textId="45853F26" w:rsidR="004C5F57" w:rsidRDefault="004C5F57" w:rsidP="004C5F57">
      <w:pPr>
        <w:spacing w:after="0"/>
        <w:jc w:val="both"/>
        <w:rPr>
          <w:rFonts w:ascii="Arial" w:hAnsi="Arial" w:cs="Arial"/>
          <w:b/>
          <w:bCs/>
          <w:sz w:val="24"/>
          <w:szCs w:val="24"/>
        </w:rPr>
      </w:pPr>
      <w:r w:rsidRPr="004C5F57">
        <w:rPr>
          <w:rFonts w:ascii="Arial" w:hAnsi="Arial" w:cs="Arial"/>
          <w:b/>
          <w:bCs/>
          <w:sz w:val="24"/>
          <w:szCs w:val="24"/>
        </w:rPr>
        <w:t>Artículo 1</w:t>
      </w:r>
      <w:r>
        <w:rPr>
          <w:rFonts w:ascii="Arial" w:hAnsi="Arial" w:cs="Arial"/>
          <w:b/>
          <w:bCs/>
          <w:sz w:val="24"/>
          <w:szCs w:val="24"/>
        </w:rPr>
        <w:t>3</w:t>
      </w:r>
      <w:r w:rsidRPr="004C5F57">
        <w:rPr>
          <w:rFonts w:ascii="Arial" w:hAnsi="Arial" w:cs="Arial"/>
          <w:b/>
          <w:bCs/>
          <w:sz w:val="24"/>
          <w:szCs w:val="24"/>
        </w:rPr>
        <w:t xml:space="preserve">. </w:t>
      </w:r>
      <w:r w:rsidRPr="004C5F57">
        <w:rPr>
          <w:rFonts w:ascii="Arial" w:hAnsi="Arial" w:cs="Arial"/>
          <w:sz w:val="24"/>
          <w:szCs w:val="24"/>
        </w:rPr>
        <w:t xml:space="preserve">La </w:t>
      </w:r>
      <w:r w:rsidR="00D021BB">
        <w:rPr>
          <w:rFonts w:ascii="Arial" w:hAnsi="Arial" w:cs="Arial"/>
          <w:sz w:val="24"/>
          <w:szCs w:val="24"/>
        </w:rPr>
        <w:t>a</w:t>
      </w:r>
      <w:r w:rsidRPr="004C5F57">
        <w:rPr>
          <w:rFonts w:ascii="Arial" w:hAnsi="Arial" w:cs="Arial"/>
          <w:sz w:val="24"/>
          <w:szCs w:val="24"/>
        </w:rPr>
        <w:t xml:space="preserve">samblea </w:t>
      </w:r>
      <w:r w:rsidR="00D021BB">
        <w:rPr>
          <w:rFonts w:ascii="Arial" w:hAnsi="Arial" w:cs="Arial"/>
          <w:sz w:val="24"/>
          <w:szCs w:val="24"/>
        </w:rPr>
        <w:t>g</w:t>
      </w:r>
      <w:r w:rsidRPr="004C5F57">
        <w:rPr>
          <w:rFonts w:ascii="Arial" w:hAnsi="Arial" w:cs="Arial"/>
          <w:sz w:val="24"/>
          <w:szCs w:val="24"/>
        </w:rPr>
        <w:t xml:space="preserve">eneral se reunirá cuando menos una vez al año, para </w:t>
      </w:r>
      <w:r w:rsidR="00D021BB">
        <w:rPr>
          <w:rFonts w:ascii="Arial" w:hAnsi="Arial" w:cs="Arial"/>
          <w:sz w:val="24"/>
          <w:szCs w:val="24"/>
        </w:rPr>
        <w:t>a</w:t>
      </w:r>
      <w:r w:rsidRPr="004C5F57">
        <w:rPr>
          <w:rFonts w:ascii="Arial" w:hAnsi="Arial" w:cs="Arial"/>
          <w:sz w:val="24"/>
          <w:szCs w:val="24"/>
        </w:rPr>
        <w:t xml:space="preserve">sambleas </w:t>
      </w:r>
      <w:r w:rsidR="00D021BB">
        <w:rPr>
          <w:rFonts w:ascii="Arial" w:hAnsi="Arial" w:cs="Arial"/>
          <w:sz w:val="24"/>
          <w:szCs w:val="24"/>
        </w:rPr>
        <w:t>o</w:t>
      </w:r>
      <w:r w:rsidRPr="004C5F57">
        <w:rPr>
          <w:rFonts w:ascii="Arial" w:hAnsi="Arial" w:cs="Arial"/>
          <w:sz w:val="24"/>
          <w:szCs w:val="24"/>
        </w:rPr>
        <w:t xml:space="preserve">rdinarias. </w:t>
      </w:r>
    </w:p>
    <w:p w14:paraId="79341218" w14:textId="77777777" w:rsidR="004C5F57" w:rsidRDefault="004C5F57" w:rsidP="004C5F57">
      <w:pPr>
        <w:spacing w:after="0"/>
        <w:jc w:val="both"/>
        <w:rPr>
          <w:rFonts w:ascii="Arial" w:hAnsi="Arial" w:cs="Arial"/>
          <w:b/>
          <w:bCs/>
          <w:sz w:val="24"/>
          <w:szCs w:val="24"/>
        </w:rPr>
      </w:pPr>
    </w:p>
    <w:p w14:paraId="6FFC292A" w14:textId="0501B013" w:rsidR="004C5F57" w:rsidRDefault="004C5F57" w:rsidP="004C5F57">
      <w:pPr>
        <w:spacing w:after="0"/>
        <w:jc w:val="both"/>
        <w:rPr>
          <w:rFonts w:ascii="Arial" w:hAnsi="Arial" w:cs="Arial"/>
          <w:b/>
          <w:bCs/>
          <w:sz w:val="24"/>
          <w:szCs w:val="24"/>
        </w:rPr>
      </w:pPr>
      <w:r>
        <w:rPr>
          <w:rFonts w:ascii="Arial" w:hAnsi="Arial" w:cs="Arial"/>
          <w:b/>
          <w:bCs/>
          <w:sz w:val="24"/>
          <w:szCs w:val="24"/>
        </w:rPr>
        <w:t>Convocatoria</w:t>
      </w:r>
    </w:p>
    <w:p w14:paraId="0A237DE5" w14:textId="7358D6ED" w:rsidR="002F7EB4" w:rsidRDefault="004C5F57" w:rsidP="004C5F57">
      <w:pPr>
        <w:spacing w:after="0"/>
        <w:jc w:val="both"/>
        <w:rPr>
          <w:rFonts w:ascii="Arial" w:hAnsi="Arial" w:cs="Arial"/>
          <w:b/>
          <w:bCs/>
          <w:sz w:val="24"/>
          <w:szCs w:val="24"/>
        </w:rPr>
      </w:pPr>
      <w:r w:rsidRPr="004C5F57">
        <w:rPr>
          <w:rFonts w:ascii="Arial" w:hAnsi="Arial" w:cs="Arial"/>
          <w:b/>
          <w:bCs/>
          <w:sz w:val="24"/>
          <w:szCs w:val="24"/>
        </w:rPr>
        <w:t>Artículo 1</w:t>
      </w:r>
      <w:r w:rsidR="002F7EB4">
        <w:rPr>
          <w:rFonts w:ascii="Arial" w:hAnsi="Arial" w:cs="Arial"/>
          <w:b/>
          <w:bCs/>
          <w:sz w:val="24"/>
          <w:szCs w:val="24"/>
        </w:rPr>
        <w:t>4</w:t>
      </w:r>
      <w:r w:rsidRPr="004C5F57">
        <w:rPr>
          <w:rFonts w:ascii="Arial" w:hAnsi="Arial" w:cs="Arial"/>
          <w:b/>
          <w:bCs/>
          <w:sz w:val="24"/>
          <w:szCs w:val="24"/>
        </w:rPr>
        <w:t xml:space="preserve">. </w:t>
      </w:r>
      <w:r w:rsidRPr="002F7EB4">
        <w:rPr>
          <w:rFonts w:ascii="Arial" w:hAnsi="Arial" w:cs="Arial"/>
          <w:sz w:val="24"/>
          <w:szCs w:val="24"/>
        </w:rPr>
        <w:t xml:space="preserve">La </w:t>
      </w:r>
      <w:r w:rsidR="00D021BB">
        <w:rPr>
          <w:rFonts w:ascii="Arial" w:hAnsi="Arial" w:cs="Arial"/>
          <w:sz w:val="24"/>
          <w:szCs w:val="24"/>
        </w:rPr>
        <w:t>a</w:t>
      </w:r>
      <w:r w:rsidRPr="002F7EB4">
        <w:rPr>
          <w:rFonts w:ascii="Arial" w:hAnsi="Arial" w:cs="Arial"/>
          <w:sz w:val="24"/>
          <w:szCs w:val="24"/>
        </w:rPr>
        <w:t xml:space="preserve">samblea </w:t>
      </w:r>
      <w:r w:rsidR="00D021BB">
        <w:rPr>
          <w:rFonts w:ascii="Arial" w:hAnsi="Arial" w:cs="Arial"/>
          <w:sz w:val="24"/>
          <w:szCs w:val="24"/>
        </w:rPr>
        <w:t>g</w:t>
      </w:r>
      <w:r w:rsidRPr="002F7EB4">
        <w:rPr>
          <w:rFonts w:ascii="Arial" w:hAnsi="Arial" w:cs="Arial"/>
          <w:sz w:val="24"/>
          <w:szCs w:val="24"/>
        </w:rPr>
        <w:t xml:space="preserve">eneral será convocada por la </w:t>
      </w:r>
      <w:r w:rsidR="00D22E2E">
        <w:rPr>
          <w:rFonts w:ascii="Arial" w:hAnsi="Arial" w:cs="Arial"/>
          <w:sz w:val="24"/>
          <w:szCs w:val="24"/>
        </w:rPr>
        <w:t>p</w:t>
      </w:r>
      <w:r w:rsidRPr="002F7EB4">
        <w:rPr>
          <w:rFonts w:ascii="Arial" w:hAnsi="Arial" w:cs="Arial"/>
          <w:sz w:val="24"/>
          <w:szCs w:val="24"/>
        </w:rPr>
        <w:t>residen</w:t>
      </w:r>
      <w:r w:rsidR="00D021BB">
        <w:rPr>
          <w:rFonts w:ascii="Arial" w:hAnsi="Arial" w:cs="Arial"/>
          <w:sz w:val="24"/>
          <w:szCs w:val="24"/>
        </w:rPr>
        <w:t>cia</w:t>
      </w:r>
      <w:r w:rsidRPr="002F7EB4">
        <w:rPr>
          <w:rFonts w:ascii="Arial" w:hAnsi="Arial" w:cs="Arial"/>
          <w:sz w:val="24"/>
          <w:szCs w:val="24"/>
        </w:rPr>
        <w:t xml:space="preserve"> de la </w:t>
      </w:r>
      <w:r w:rsidR="00D22E2E">
        <w:rPr>
          <w:rFonts w:ascii="Arial" w:hAnsi="Arial" w:cs="Arial"/>
          <w:sz w:val="24"/>
          <w:szCs w:val="24"/>
        </w:rPr>
        <w:t>m</w:t>
      </w:r>
      <w:r w:rsidRPr="002F7EB4">
        <w:rPr>
          <w:rFonts w:ascii="Arial" w:hAnsi="Arial" w:cs="Arial"/>
          <w:sz w:val="24"/>
          <w:szCs w:val="24"/>
        </w:rPr>
        <w:t xml:space="preserve">esa </w:t>
      </w:r>
      <w:r w:rsidR="00D22E2E">
        <w:rPr>
          <w:rFonts w:ascii="Arial" w:hAnsi="Arial" w:cs="Arial"/>
          <w:sz w:val="24"/>
          <w:szCs w:val="24"/>
        </w:rPr>
        <w:t>d</w:t>
      </w:r>
      <w:r w:rsidRPr="002F7EB4">
        <w:rPr>
          <w:rFonts w:ascii="Arial" w:hAnsi="Arial" w:cs="Arial"/>
          <w:sz w:val="24"/>
          <w:szCs w:val="24"/>
        </w:rPr>
        <w:t>irectiva, con excepción de lo dispuesto para las minorías</w:t>
      </w:r>
      <w:r w:rsidR="00D021BB">
        <w:rPr>
          <w:rFonts w:ascii="Arial" w:hAnsi="Arial" w:cs="Arial"/>
          <w:sz w:val="24"/>
          <w:szCs w:val="24"/>
        </w:rPr>
        <w:t xml:space="preserve"> previstas</w:t>
      </w:r>
      <w:r w:rsidRPr="002F7EB4">
        <w:rPr>
          <w:rFonts w:ascii="Arial" w:hAnsi="Arial" w:cs="Arial"/>
          <w:sz w:val="24"/>
          <w:szCs w:val="24"/>
        </w:rPr>
        <w:t xml:space="preserve"> en el artículo</w:t>
      </w:r>
      <w:r w:rsidR="00D021BB">
        <w:rPr>
          <w:rFonts w:ascii="Arial" w:hAnsi="Arial" w:cs="Arial"/>
          <w:sz w:val="24"/>
          <w:szCs w:val="24"/>
        </w:rPr>
        <w:t xml:space="preserve"> 2568</w:t>
      </w:r>
      <w:r w:rsidRPr="002F7EB4">
        <w:rPr>
          <w:rFonts w:ascii="Arial" w:hAnsi="Arial" w:cs="Arial"/>
          <w:sz w:val="24"/>
          <w:szCs w:val="24"/>
        </w:rPr>
        <w:t xml:space="preserve"> del Código Civil para el Estado de Nuevo León. La </w:t>
      </w:r>
      <w:r w:rsidR="00D22E2E">
        <w:rPr>
          <w:rFonts w:ascii="Arial" w:hAnsi="Arial" w:cs="Arial"/>
          <w:sz w:val="24"/>
          <w:szCs w:val="24"/>
        </w:rPr>
        <w:t>c</w:t>
      </w:r>
      <w:r w:rsidRPr="002F7EB4">
        <w:rPr>
          <w:rFonts w:ascii="Arial" w:hAnsi="Arial" w:cs="Arial"/>
          <w:sz w:val="24"/>
          <w:szCs w:val="24"/>
        </w:rPr>
        <w:t>onvocatoria deberá llevar insert</w:t>
      </w:r>
      <w:r w:rsidR="00D021BB">
        <w:rPr>
          <w:rFonts w:ascii="Arial" w:hAnsi="Arial" w:cs="Arial"/>
          <w:sz w:val="24"/>
          <w:szCs w:val="24"/>
        </w:rPr>
        <w:t xml:space="preserve">o el </w:t>
      </w:r>
      <w:r w:rsidRPr="002F7EB4">
        <w:rPr>
          <w:rFonts w:ascii="Arial" w:hAnsi="Arial" w:cs="Arial"/>
          <w:sz w:val="24"/>
          <w:szCs w:val="24"/>
        </w:rPr>
        <w:t xml:space="preserve">orden del día, estará firmada por quien la convoca y se notificará a cada </w:t>
      </w:r>
      <w:r w:rsidR="00D021BB">
        <w:rPr>
          <w:rFonts w:ascii="Arial" w:hAnsi="Arial" w:cs="Arial"/>
          <w:sz w:val="24"/>
          <w:szCs w:val="24"/>
        </w:rPr>
        <w:t>persona asociada</w:t>
      </w:r>
      <w:r w:rsidRPr="002F7EB4">
        <w:rPr>
          <w:rFonts w:ascii="Arial" w:hAnsi="Arial" w:cs="Arial"/>
          <w:sz w:val="24"/>
          <w:szCs w:val="24"/>
        </w:rPr>
        <w:t xml:space="preserve"> en el domicilio que la </w:t>
      </w:r>
      <w:r w:rsidR="00D021BB">
        <w:rPr>
          <w:rFonts w:ascii="Arial" w:hAnsi="Arial" w:cs="Arial"/>
          <w:sz w:val="24"/>
          <w:szCs w:val="24"/>
        </w:rPr>
        <w:t>a</w:t>
      </w:r>
      <w:r w:rsidRPr="002F7EB4">
        <w:rPr>
          <w:rFonts w:ascii="Arial" w:hAnsi="Arial" w:cs="Arial"/>
          <w:sz w:val="24"/>
          <w:szCs w:val="24"/>
        </w:rPr>
        <w:t xml:space="preserve">sociación tenga registrado, cuando menos con tres días de anticipación a la celebración de </w:t>
      </w:r>
      <w:r w:rsidR="002F7EB4" w:rsidRPr="002F7EB4">
        <w:rPr>
          <w:rFonts w:ascii="Arial" w:hAnsi="Arial" w:cs="Arial"/>
          <w:sz w:val="24"/>
          <w:szCs w:val="24"/>
        </w:rPr>
        <w:t>l</w:t>
      </w:r>
      <w:r w:rsidRPr="002F7EB4">
        <w:rPr>
          <w:rFonts w:ascii="Arial" w:hAnsi="Arial" w:cs="Arial"/>
          <w:sz w:val="24"/>
          <w:szCs w:val="24"/>
        </w:rPr>
        <w:t xml:space="preserve">a </w:t>
      </w:r>
      <w:r w:rsidR="00D021BB">
        <w:rPr>
          <w:rFonts w:ascii="Arial" w:hAnsi="Arial" w:cs="Arial"/>
          <w:sz w:val="24"/>
          <w:szCs w:val="24"/>
        </w:rPr>
        <w:t>a</w:t>
      </w:r>
      <w:r w:rsidRPr="002F7EB4">
        <w:rPr>
          <w:rFonts w:ascii="Arial" w:hAnsi="Arial" w:cs="Arial"/>
          <w:sz w:val="24"/>
          <w:szCs w:val="24"/>
        </w:rPr>
        <w:t>samblea</w:t>
      </w:r>
      <w:r w:rsidR="00D021BB">
        <w:rPr>
          <w:rFonts w:ascii="Arial" w:hAnsi="Arial" w:cs="Arial"/>
          <w:sz w:val="24"/>
          <w:szCs w:val="24"/>
        </w:rPr>
        <w:t xml:space="preserve"> general</w:t>
      </w:r>
      <w:r w:rsidRPr="002F7EB4">
        <w:rPr>
          <w:rFonts w:ascii="Arial" w:hAnsi="Arial" w:cs="Arial"/>
          <w:sz w:val="24"/>
          <w:szCs w:val="24"/>
        </w:rPr>
        <w:t xml:space="preserve">. </w:t>
      </w:r>
    </w:p>
    <w:p w14:paraId="63F01429" w14:textId="77777777" w:rsidR="002F7EB4" w:rsidRDefault="002F7EB4" w:rsidP="004C5F57">
      <w:pPr>
        <w:spacing w:after="0"/>
        <w:jc w:val="both"/>
        <w:rPr>
          <w:rFonts w:ascii="Arial" w:hAnsi="Arial" w:cs="Arial"/>
          <w:b/>
          <w:bCs/>
          <w:sz w:val="24"/>
          <w:szCs w:val="24"/>
        </w:rPr>
      </w:pPr>
    </w:p>
    <w:p w14:paraId="661DCB6C" w14:textId="38E8305F" w:rsidR="002F7EB4" w:rsidRDefault="002F7EB4" w:rsidP="004C5F57">
      <w:pPr>
        <w:spacing w:after="0"/>
        <w:jc w:val="both"/>
        <w:rPr>
          <w:rFonts w:ascii="Arial" w:hAnsi="Arial" w:cs="Arial"/>
          <w:b/>
          <w:bCs/>
          <w:sz w:val="24"/>
          <w:szCs w:val="24"/>
        </w:rPr>
      </w:pPr>
      <w:r>
        <w:rPr>
          <w:rFonts w:ascii="Arial" w:hAnsi="Arial" w:cs="Arial"/>
          <w:b/>
          <w:bCs/>
          <w:sz w:val="24"/>
          <w:szCs w:val="24"/>
        </w:rPr>
        <w:t>Quórum</w:t>
      </w:r>
    </w:p>
    <w:p w14:paraId="59B45BF9" w14:textId="1797E094" w:rsidR="002F7EB4" w:rsidRDefault="004C5F57" w:rsidP="004C5F57">
      <w:pPr>
        <w:spacing w:after="0"/>
        <w:jc w:val="both"/>
        <w:rPr>
          <w:rFonts w:ascii="Arial" w:hAnsi="Arial" w:cs="Arial"/>
          <w:b/>
          <w:bCs/>
          <w:sz w:val="24"/>
          <w:szCs w:val="24"/>
        </w:rPr>
      </w:pPr>
      <w:r w:rsidRPr="004C5F57">
        <w:rPr>
          <w:rFonts w:ascii="Arial" w:hAnsi="Arial" w:cs="Arial"/>
          <w:b/>
          <w:bCs/>
          <w:sz w:val="24"/>
          <w:szCs w:val="24"/>
        </w:rPr>
        <w:t>Artículo 1</w:t>
      </w:r>
      <w:r w:rsidR="002F7EB4">
        <w:rPr>
          <w:rFonts w:ascii="Arial" w:hAnsi="Arial" w:cs="Arial"/>
          <w:b/>
          <w:bCs/>
          <w:sz w:val="24"/>
          <w:szCs w:val="24"/>
        </w:rPr>
        <w:t>5</w:t>
      </w:r>
      <w:r w:rsidRPr="004C5F57">
        <w:rPr>
          <w:rFonts w:ascii="Arial" w:hAnsi="Arial" w:cs="Arial"/>
          <w:b/>
          <w:bCs/>
          <w:sz w:val="24"/>
          <w:szCs w:val="24"/>
        </w:rPr>
        <w:t xml:space="preserve">. </w:t>
      </w:r>
      <w:r w:rsidRPr="002F7EB4">
        <w:rPr>
          <w:rFonts w:ascii="Arial" w:hAnsi="Arial" w:cs="Arial"/>
          <w:sz w:val="24"/>
          <w:szCs w:val="24"/>
        </w:rPr>
        <w:t>Tratándose de la primera convocatoria</w:t>
      </w:r>
      <w:r w:rsidR="00D22E2E">
        <w:rPr>
          <w:rFonts w:ascii="Arial" w:hAnsi="Arial" w:cs="Arial"/>
          <w:sz w:val="24"/>
          <w:szCs w:val="24"/>
        </w:rPr>
        <w:t>,</w:t>
      </w:r>
      <w:r w:rsidRPr="002F7EB4">
        <w:rPr>
          <w:rFonts w:ascii="Arial" w:hAnsi="Arial" w:cs="Arial"/>
          <w:sz w:val="24"/>
          <w:szCs w:val="24"/>
        </w:rPr>
        <w:t xml:space="preserve"> para que </w:t>
      </w:r>
      <w:r w:rsidR="002F7EB4" w:rsidRPr="002F7EB4">
        <w:rPr>
          <w:rFonts w:ascii="Arial" w:hAnsi="Arial" w:cs="Arial"/>
          <w:sz w:val="24"/>
          <w:szCs w:val="24"/>
        </w:rPr>
        <w:t>l</w:t>
      </w:r>
      <w:r w:rsidRPr="002F7EB4">
        <w:rPr>
          <w:rFonts w:ascii="Arial" w:hAnsi="Arial" w:cs="Arial"/>
          <w:sz w:val="24"/>
          <w:szCs w:val="24"/>
        </w:rPr>
        <w:t xml:space="preserve">a </w:t>
      </w:r>
      <w:r w:rsidR="00D22E2E">
        <w:rPr>
          <w:rFonts w:ascii="Arial" w:hAnsi="Arial" w:cs="Arial"/>
          <w:sz w:val="24"/>
          <w:szCs w:val="24"/>
        </w:rPr>
        <w:t>a</w:t>
      </w:r>
      <w:r w:rsidRPr="002F7EB4">
        <w:rPr>
          <w:rFonts w:ascii="Arial" w:hAnsi="Arial" w:cs="Arial"/>
          <w:sz w:val="24"/>
          <w:szCs w:val="24"/>
        </w:rPr>
        <w:t>samblea</w:t>
      </w:r>
      <w:r w:rsidR="00D22E2E">
        <w:rPr>
          <w:rFonts w:ascii="Arial" w:hAnsi="Arial" w:cs="Arial"/>
          <w:sz w:val="24"/>
          <w:szCs w:val="24"/>
        </w:rPr>
        <w:t xml:space="preserve"> general</w:t>
      </w:r>
      <w:r w:rsidRPr="002F7EB4">
        <w:rPr>
          <w:rFonts w:ascii="Arial" w:hAnsi="Arial" w:cs="Arial"/>
          <w:sz w:val="24"/>
          <w:szCs w:val="24"/>
        </w:rPr>
        <w:t xml:space="preserve"> se considere legalmente reunida, deberán estar presentes cuando menos la mitad </w:t>
      </w:r>
      <w:r w:rsidRPr="002F7EB4">
        <w:rPr>
          <w:rFonts w:ascii="Arial" w:hAnsi="Arial" w:cs="Arial"/>
          <w:sz w:val="24"/>
          <w:szCs w:val="24"/>
        </w:rPr>
        <w:lastRenderedPageBreak/>
        <w:t>m</w:t>
      </w:r>
      <w:r w:rsidR="00D22E2E">
        <w:rPr>
          <w:rFonts w:ascii="Arial" w:hAnsi="Arial" w:cs="Arial"/>
          <w:sz w:val="24"/>
          <w:szCs w:val="24"/>
        </w:rPr>
        <w:t>á</w:t>
      </w:r>
      <w:r w:rsidRPr="002F7EB4">
        <w:rPr>
          <w:rFonts w:ascii="Arial" w:hAnsi="Arial" w:cs="Arial"/>
          <w:sz w:val="24"/>
          <w:szCs w:val="24"/>
        </w:rPr>
        <w:t xml:space="preserve">s </w:t>
      </w:r>
      <w:proofErr w:type="gramStart"/>
      <w:r w:rsidRPr="002F7EB4">
        <w:rPr>
          <w:rFonts w:ascii="Arial" w:hAnsi="Arial" w:cs="Arial"/>
          <w:sz w:val="24"/>
          <w:szCs w:val="24"/>
        </w:rPr>
        <w:t>uno</w:t>
      </w:r>
      <w:proofErr w:type="gramEnd"/>
      <w:r w:rsidRPr="002F7EB4">
        <w:rPr>
          <w:rFonts w:ascii="Arial" w:hAnsi="Arial" w:cs="Arial"/>
          <w:sz w:val="24"/>
          <w:szCs w:val="24"/>
        </w:rPr>
        <w:t xml:space="preserve"> de </w:t>
      </w:r>
      <w:r w:rsidR="002F7EB4" w:rsidRPr="002F7EB4">
        <w:rPr>
          <w:rFonts w:ascii="Arial" w:hAnsi="Arial" w:cs="Arial"/>
          <w:sz w:val="24"/>
          <w:szCs w:val="24"/>
        </w:rPr>
        <w:t xml:space="preserve">las </w:t>
      </w:r>
      <w:r w:rsidR="00D22E2E">
        <w:rPr>
          <w:rFonts w:ascii="Arial" w:hAnsi="Arial" w:cs="Arial"/>
          <w:sz w:val="24"/>
          <w:szCs w:val="24"/>
        </w:rPr>
        <w:t>personas asociadas;</w:t>
      </w:r>
      <w:r w:rsidRPr="002F7EB4">
        <w:rPr>
          <w:rFonts w:ascii="Arial" w:hAnsi="Arial" w:cs="Arial"/>
          <w:sz w:val="24"/>
          <w:szCs w:val="24"/>
        </w:rPr>
        <w:t xml:space="preserve"> las resoluciones se tomar</w:t>
      </w:r>
      <w:r w:rsidR="002F7EB4" w:rsidRPr="002F7EB4">
        <w:rPr>
          <w:rFonts w:ascii="Arial" w:hAnsi="Arial" w:cs="Arial"/>
          <w:sz w:val="24"/>
          <w:szCs w:val="24"/>
        </w:rPr>
        <w:t>á</w:t>
      </w:r>
      <w:r w:rsidRPr="002F7EB4">
        <w:rPr>
          <w:rFonts w:ascii="Arial" w:hAnsi="Arial" w:cs="Arial"/>
          <w:sz w:val="24"/>
          <w:szCs w:val="24"/>
        </w:rPr>
        <w:t xml:space="preserve">n por mayoría de votos de los presentes. En segunda convocatoria, </w:t>
      </w:r>
      <w:r w:rsidR="002F7EB4" w:rsidRPr="002F7EB4">
        <w:rPr>
          <w:rFonts w:ascii="Arial" w:hAnsi="Arial" w:cs="Arial"/>
          <w:sz w:val="24"/>
          <w:szCs w:val="24"/>
        </w:rPr>
        <w:t>l</w:t>
      </w:r>
      <w:r w:rsidRPr="002F7EB4">
        <w:rPr>
          <w:rFonts w:ascii="Arial" w:hAnsi="Arial" w:cs="Arial"/>
          <w:sz w:val="24"/>
          <w:szCs w:val="24"/>
        </w:rPr>
        <w:t xml:space="preserve">a </w:t>
      </w:r>
      <w:r w:rsidR="00D22E2E">
        <w:rPr>
          <w:rFonts w:ascii="Arial" w:hAnsi="Arial" w:cs="Arial"/>
          <w:sz w:val="24"/>
          <w:szCs w:val="24"/>
        </w:rPr>
        <w:t>a</w:t>
      </w:r>
      <w:r w:rsidRPr="002F7EB4">
        <w:rPr>
          <w:rFonts w:ascii="Arial" w:hAnsi="Arial" w:cs="Arial"/>
          <w:sz w:val="24"/>
          <w:szCs w:val="24"/>
        </w:rPr>
        <w:t>samblea</w:t>
      </w:r>
      <w:r w:rsidR="00D22E2E">
        <w:rPr>
          <w:rFonts w:ascii="Arial" w:hAnsi="Arial" w:cs="Arial"/>
          <w:sz w:val="24"/>
          <w:szCs w:val="24"/>
        </w:rPr>
        <w:t xml:space="preserve"> general</w:t>
      </w:r>
      <w:r w:rsidRPr="002F7EB4">
        <w:rPr>
          <w:rFonts w:ascii="Arial" w:hAnsi="Arial" w:cs="Arial"/>
          <w:sz w:val="24"/>
          <w:szCs w:val="24"/>
        </w:rPr>
        <w:t xml:space="preserve"> se celebrar</w:t>
      </w:r>
      <w:r w:rsidR="002F7EB4" w:rsidRPr="002F7EB4">
        <w:rPr>
          <w:rFonts w:ascii="Arial" w:hAnsi="Arial" w:cs="Arial"/>
          <w:sz w:val="24"/>
          <w:szCs w:val="24"/>
        </w:rPr>
        <w:t>á</w:t>
      </w:r>
      <w:r w:rsidRPr="002F7EB4">
        <w:rPr>
          <w:rFonts w:ascii="Arial" w:hAnsi="Arial" w:cs="Arial"/>
          <w:sz w:val="24"/>
          <w:szCs w:val="24"/>
        </w:rPr>
        <w:t xml:space="preserve"> con </w:t>
      </w:r>
      <w:r w:rsidR="002F7EB4" w:rsidRPr="002F7EB4">
        <w:rPr>
          <w:rFonts w:ascii="Arial" w:hAnsi="Arial" w:cs="Arial"/>
          <w:sz w:val="24"/>
          <w:szCs w:val="24"/>
        </w:rPr>
        <w:t xml:space="preserve">las </w:t>
      </w:r>
      <w:r w:rsidR="00D22E2E">
        <w:rPr>
          <w:rFonts w:ascii="Arial" w:hAnsi="Arial" w:cs="Arial"/>
          <w:sz w:val="24"/>
          <w:szCs w:val="24"/>
        </w:rPr>
        <w:t>personas asociadas</w:t>
      </w:r>
      <w:r w:rsidRPr="002F7EB4">
        <w:rPr>
          <w:rFonts w:ascii="Arial" w:hAnsi="Arial" w:cs="Arial"/>
          <w:sz w:val="24"/>
          <w:szCs w:val="24"/>
        </w:rPr>
        <w:t xml:space="preserve"> que se encuentren presentes, sus resoluciones se tomaran por mayoría de votos y sus acuerdos serán observados aun por los que no asistan. </w:t>
      </w:r>
    </w:p>
    <w:p w14:paraId="69E4C3F1" w14:textId="77777777" w:rsidR="002F7EB4" w:rsidRDefault="002F7EB4" w:rsidP="004C5F57">
      <w:pPr>
        <w:spacing w:after="0"/>
        <w:jc w:val="both"/>
        <w:rPr>
          <w:rFonts w:ascii="Arial" w:hAnsi="Arial" w:cs="Arial"/>
          <w:b/>
          <w:bCs/>
          <w:sz w:val="24"/>
          <w:szCs w:val="24"/>
        </w:rPr>
      </w:pPr>
    </w:p>
    <w:p w14:paraId="4A50F3E4" w14:textId="2A2D11E6" w:rsidR="002F7EB4" w:rsidRDefault="002F7EB4" w:rsidP="004C5F57">
      <w:pPr>
        <w:spacing w:after="0"/>
        <w:jc w:val="both"/>
        <w:rPr>
          <w:rFonts w:ascii="Arial" w:hAnsi="Arial" w:cs="Arial"/>
          <w:b/>
          <w:bCs/>
          <w:sz w:val="24"/>
          <w:szCs w:val="24"/>
        </w:rPr>
      </w:pPr>
      <w:r>
        <w:rPr>
          <w:rFonts w:ascii="Arial" w:hAnsi="Arial" w:cs="Arial"/>
          <w:b/>
          <w:bCs/>
          <w:sz w:val="24"/>
          <w:szCs w:val="24"/>
        </w:rPr>
        <w:t>Libro de actas de asambleas</w:t>
      </w:r>
    </w:p>
    <w:p w14:paraId="2912DB74" w14:textId="0684FF8D" w:rsidR="002F7EB4" w:rsidRDefault="004C5F57" w:rsidP="004C5F57">
      <w:pPr>
        <w:spacing w:after="0"/>
        <w:jc w:val="both"/>
        <w:rPr>
          <w:rFonts w:ascii="Arial" w:hAnsi="Arial" w:cs="Arial"/>
          <w:sz w:val="24"/>
          <w:szCs w:val="24"/>
        </w:rPr>
      </w:pPr>
      <w:r w:rsidRPr="004C5F57">
        <w:rPr>
          <w:rFonts w:ascii="Arial" w:hAnsi="Arial" w:cs="Arial"/>
          <w:b/>
          <w:bCs/>
          <w:sz w:val="24"/>
          <w:szCs w:val="24"/>
        </w:rPr>
        <w:t xml:space="preserve">Artículo </w:t>
      </w:r>
      <w:r w:rsidR="002F7EB4">
        <w:rPr>
          <w:rFonts w:ascii="Arial" w:hAnsi="Arial" w:cs="Arial"/>
          <w:b/>
          <w:bCs/>
          <w:sz w:val="24"/>
          <w:szCs w:val="24"/>
        </w:rPr>
        <w:t>16</w:t>
      </w:r>
      <w:r w:rsidRPr="004C5F57">
        <w:rPr>
          <w:rFonts w:ascii="Arial" w:hAnsi="Arial" w:cs="Arial"/>
          <w:b/>
          <w:bCs/>
          <w:sz w:val="24"/>
          <w:szCs w:val="24"/>
        </w:rPr>
        <w:t xml:space="preserve">. </w:t>
      </w:r>
      <w:r w:rsidRPr="002F7EB4">
        <w:rPr>
          <w:rFonts w:ascii="Arial" w:hAnsi="Arial" w:cs="Arial"/>
          <w:sz w:val="24"/>
          <w:szCs w:val="24"/>
        </w:rPr>
        <w:t xml:space="preserve">La </w:t>
      </w:r>
      <w:r w:rsidR="00D22E2E">
        <w:rPr>
          <w:rFonts w:ascii="Arial" w:hAnsi="Arial" w:cs="Arial"/>
          <w:sz w:val="24"/>
          <w:szCs w:val="24"/>
        </w:rPr>
        <w:t>as</w:t>
      </w:r>
      <w:r w:rsidRPr="002F7EB4">
        <w:rPr>
          <w:rFonts w:ascii="Arial" w:hAnsi="Arial" w:cs="Arial"/>
          <w:sz w:val="24"/>
          <w:szCs w:val="24"/>
        </w:rPr>
        <w:t>ociación</w:t>
      </w:r>
      <w:r w:rsidR="00D22E2E">
        <w:rPr>
          <w:rFonts w:ascii="Arial" w:hAnsi="Arial" w:cs="Arial"/>
          <w:sz w:val="24"/>
          <w:szCs w:val="24"/>
        </w:rPr>
        <w:t xml:space="preserve"> civil</w:t>
      </w:r>
      <w:r w:rsidRPr="002F7EB4">
        <w:rPr>
          <w:rFonts w:ascii="Arial" w:hAnsi="Arial" w:cs="Arial"/>
          <w:sz w:val="24"/>
          <w:szCs w:val="24"/>
        </w:rPr>
        <w:t xml:space="preserve"> llevará un libro en el que se asentar</w:t>
      </w:r>
      <w:r w:rsidR="002F7EB4" w:rsidRPr="002F7EB4">
        <w:rPr>
          <w:rFonts w:ascii="Arial" w:hAnsi="Arial" w:cs="Arial"/>
          <w:sz w:val="24"/>
          <w:szCs w:val="24"/>
        </w:rPr>
        <w:t>á</w:t>
      </w:r>
      <w:r w:rsidRPr="002F7EB4">
        <w:rPr>
          <w:rFonts w:ascii="Arial" w:hAnsi="Arial" w:cs="Arial"/>
          <w:sz w:val="24"/>
          <w:szCs w:val="24"/>
        </w:rPr>
        <w:t xml:space="preserve">n las actas de las </w:t>
      </w:r>
      <w:r w:rsidR="00D22E2E">
        <w:rPr>
          <w:rFonts w:ascii="Arial" w:hAnsi="Arial" w:cs="Arial"/>
          <w:sz w:val="24"/>
          <w:szCs w:val="24"/>
        </w:rPr>
        <w:t>as</w:t>
      </w:r>
      <w:r w:rsidRPr="002F7EB4">
        <w:rPr>
          <w:rFonts w:ascii="Arial" w:hAnsi="Arial" w:cs="Arial"/>
          <w:sz w:val="24"/>
          <w:szCs w:val="24"/>
        </w:rPr>
        <w:t>ambleas que se celebren, las cuales quedar</w:t>
      </w:r>
      <w:r w:rsidR="002F7EB4">
        <w:rPr>
          <w:rFonts w:ascii="Arial" w:hAnsi="Arial" w:cs="Arial"/>
          <w:sz w:val="24"/>
          <w:szCs w:val="24"/>
        </w:rPr>
        <w:t>á</w:t>
      </w:r>
      <w:r w:rsidRPr="002F7EB4">
        <w:rPr>
          <w:rFonts w:ascii="Arial" w:hAnsi="Arial" w:cs="Arial"/>
          <w:sz w:val="24"/>
          <w:szCs w:val="24"/>
        </w:rPr>
        <w:t xml:space="preserve">n autorizadas con la firma </w:t>
      </w:r>
      <w:r w:rsidR="002F7EB4">
        <w:rPr>
          <w:rFonts w:ascii="Arial" w:hAnsi="Arial" w:cs="Arial"/>
          <w:sz w:val="24"/>
          <w:szCs w:val="24"/>
        </w:rPr>
        <w:t xml:space="preserve">de la </w:t>
      </w:r>
      <w:r w:rsidR="00D22E2E">
        <w:rPr>
          <w:rFonts w:ascii="Arial" w:hAnsi="Arial" w:cs="Arial"/>
          <w:sz w:val="24"/>
          <w:szCs w:val="24"/>
        </w:rPr>
        <w:t>presidencia</w:t>
      </w:r>
      <w:r w:rsidRPr="002F7EB4">
        <w:rPr>
          <w:rFonts w:ascii="Arial" w:hAnsi="Arial" w:cs="Arial"/>
          <w:sz w:val="24"/>
          <w:szCs w:val="24"/>
        </w:rPr>
        <w:t xml:space="preserve"> y de</w:t>
      </w:r>
      <w:r w:rsidR="00D22E2E">
        <w:rPr>
          <w:rFonts w:ascii="Arial" w:hAnsi="Arial" w:cs="Arial"/>
          <w:sz w:val="24"/>
          <w:szCs w:val="24"/>
        </w:rPr>
        <w:t xml:space="preserve"> </w:t>
      </w:r>
      <w:r w:rsidRPr="002F7EB4">
        <w:rPr>
          <w:rFonts w:ascii="Arial" w:hAnsi="Arial" w:cs="Arial"/>
          <w:sz w:val="24"/>
          <w:szCs w:val="24"/>
        </w:rPr>
        <w:t>l</w:t>
      </w:r>
      <w:r w:rsidR="00D22E2E">
        <w:rPr>
          <w:rFonts w:ascii="Arial" w:hAnsi="Arial" w:cs="Arial"/>
          <w:sz w:val="24"/>
          <w:szCs w:val="24"/>
        </w:rPr>
        <w:t>a secretaría</w:t>
      </w:r>
      <w:r w:rsidRPr="002F7EB4">
        <w:rPr>
          <w:rFonts w:ascii="Arial" w:hAnsi="Arial" w:cs="Arial"/>
          <w:sz w:val="24"/>
          <w:szCs w:val="24"/>
        </w:rPr>
        <w:t xml:space="preserve"> de </w:t>
      </w:r>
      <w:r w:rsidR="002F7EB4">
        <w:rPr>
          <w:rFonts w:ascii="Arial" w:hAnsi="Arial" w:cs="Arial"/>
          <w:sz w:val="24"/>
          <w:szCs w:val="24"/>
        </w:rPr>
        <w:t>l</w:t>
      </w:r>
      <w:r w:rsidRPr="002F7EB4">
        <w:rPr>
          <w:rFonts w:ascii="Arial" w:hAnsi="Arial" w:cs="Arial"/>
          <w:sz w:val="24"/>
          <w:szCs w:val="24"/>
        </w:rPr>
        <w:t xml:space="preserve">a </w:t>
      </w:r>
      <w:r w:rsidR="00D22E2E">
        <w:rPr>
          <w:rFonts w:ascii="Arial" w:hAnsi="Arial" w:cs="Arial"/>
          <w:sz w:val="24"/>
          <w:szCs w:val="24"/>
        </w:rPr>
        <w:t>m</w:t>
      </w:r>
      <w:r w:rsidRPr="002F7EB4">
        <w:rPr>
          <w:rFonts w:ascii="Arial" w:hAnsi="Arial" w:cs="Arial"/>
          <w:sz w:val="24"/>
          <w:szCs w:val="24"/>
        </w:rPr>
        <w:t xml:space="preserve">esa </w:t>
      </w:r>
      <w:r w:rsidR="00D22E2E">
        <w:rPr>
          <w:rFonts w:ascii="Arial" w:hAnsi="Arial" w:cs="Arial"/>
          <w:sz w:val="24"/>
          <w:szCs w:val="24"/>
        </w:rPr>
        <w:t>d</w:t>
      </w:r>
      <w:r w:rsidRPr="002F7EB4">
        <w:rPr>
          <w:rFonts w:ascii="Arial" w:hAnsi="Arial" w:cs="Arial"/>
          <w:sz w:val="24"/>
          <w:szCs w:val="24"/>
        </w:rPr>
        <w:t xml:space="preserve">irectiva. </w:t>
      </w:r>
    </w:p>
    <w:p w14:paraId="7EACBC0C" w14:textId="77777777" w:rsidR="002F7EB4" w:rsidRDefault="002F7EB4" w:rsidP="004C5F57">
      <w:pPr>
        <w:spacing w:after="0"/>
        <w:jc w:val="both"/>
        <w:rPr>
          <w:rFonts w:ascii="Arial" w:hAnsi="Arial" w:cs="Arial"/>
          <w:sz w:val="24"/>
          <w:szCs w:val="24"/>
        </w:rPr>
      </w:pPr>
    </w:p>
    <w:p w14:paraId="016DDFE4" w14:textId="7B19475D" w:rsidR="002F7EB4" w:rsidRDefault="004C5F57" w:rsidP="004C5F57">
      <w:pPr>
        <w:spacing w:after="0"/>
        <w:jc w:val="both"/>
        <w:rPr>
          <w:rFonts w:ascii="Arial" w:hAnsi="Arial" w:cs="Arial"/>
          <w:b/>
          <w:bCs/>
          <w:sz w:val="24"/>
          <w:szCs w:val="24"/>
        </w:rPr>
      </w:pPr>
      <w:r w:rsidRPr="002F7EB4">
        <w:rPr>
          <w:rFonts w:ascii="Arial" w:hAnsi="Arial" w:cs="Arial"/>
          <w:sz w:val="24"/>
          <w:szCs w:val="24"/>
        </w:rPr>
        <w:t xml:space="preserve">Las </w:t>
      </w:r>
      <w:r w:rsidR="00D22E2E">
        <w:rPr>
          <w:rFonts w:ascii="Arial" w:hAnsi="Arial" w:cs="Arial"/>
          <w:sz w:val="24"/>
          <w:szCs w:val="24"/>
        </w:rPr>
        <w:t>a</w:t>
      </w:r>
      <w:r w:rsidRPr="002F7EB4">
        <w:rPr>
          <w:rFonts w:ascii="Arial" w:hAnsi="Arial" w:cs="Arial"/>
          <w:sz w:val="24"/>
          <w:szCs w:val="24"/>
        </w:rPr>
        <w:t xml:space="preserve">sambleas serán </w:t>
      </w:r>
      <w:r w:rsidR="00D22E2E">
        <w:rPr>
          <w:rFonts w:ascii="Arial" w:hAnsi="Arial" w:cs="Arial"/>
          <w:sz w:val="24"/>
          <w:szCs w:val="24"/>
        </w:rPr>
        <w:t>dirigidas</w:t>
      </w:r>
      <w:r w:rsidRPr="002F7EB4">
        <w:rPr>
          <w:rFonts w:ascii="Arial" w:hAnsi="Arial" w:cs="Arial"/>
          <w:sz w:val="24"/>
          <w:szCs w:val="24"/>
        </w:rPr>
        <w:t xml:space="preserve"> por </w:t>
      </w:r>
      <w:r w:rsidR="002F7EB4">
        <w:rPr>
          <w:rFonts w:ascii="Arial" w:hAnsi="Arial" w:cs="Arial"/>
          <w:sz w:val="24"/>
          <w:szCs w:val="24"/>
        </w:rPr>
        <w:t xml:space="preserve">la </w:t>
      </w:r>
      <w:r w:rsidR="00D22E2E">
        <w:rPr>
          <w:rFonts w:ascii="Arial" w:hAnsi="Arial" w:cs="Arial"/>
          <w:sz w:val="24"/>
          <w:szCs w:val="24"/>
        </w:rPr>
        <w:t>presidencia</w:t>
      </w:r>
      <w:r w:rsidRPr="002F7EB4">
        <w:rPr>
          <w:rFonts w:ascii="Arial" w:hAnsi="Arial" w:cs="Arial"/>
          <w:sz w:val="24"/>
          <w:szCs w:val="24"/>
        </w:rPr>
        <w:t xml:space="preserve"> de </w:t>
      </w:r>
      <w:r w:rsidR="002F7EB4">
        <w:rPr>
          <w:rFonts w:ascii="Arial" w:hAnsi="Arial" w:cs="Arial"/>
          <w:sz w:val="24"/>
          <w:szCs w:val="24"/>
        </w:rPr>
        <w:t>l</w:t>
      </w:r>
      <w:r w:rsidRPr="002F7EB4">
        <w:rPr>
          <w:rFonts w:ascii="Arial" w:hAnsi="Arial" w:cs="Arial"/>
          <w:sz w:val="24"/>
          <w:szCs w:val="24"/>
        </w:rPr>
        <w:t xml:space="preserve">a </w:t>
      </w:r>
      <w:r w:rsidR="00D22E2E">
        <w:rPr>
          <w:rFonts w:ascii="Arial" w:hAnsi="Arial" w:cs="Arial"/>
          <w:sz w:val="24"/>
          <w:szCs w:val="24"/>
        </w:rPr>
        <w:t>m</w:t>
      </w:r>
      <w:r w:rsidRPr="002F7EB4">
        <w:rPr>
          <w:rFonts w:ascii="Arial" w:hAnsi="Arial" w:cs="Arial"/>
          <w:sz w:val="24"/>
          <w:szCs w:val="24"/>
        </w:rPr>
        <w:t xml:space="preserve">esa </w:t>
      </w:r>
      <w:r w:rsidR="00D22E2E">
        <w:rPr>
          <w:rFonts w:ascii="Arial" w:hAnsi="Arial" w:cs="Arial"/>
          <w:sz w:val="24"/>
          <w:szCs w:val="24"/>
        </w:rPr>
        <w:t>d</w:t>
      </w:r>
      <w:r w:rsidRPr="002F7EB4">
        <w:rPr>
          <w:rFonts w:ascii="Arial" w:hAnsi="Arial" w:cs="Arial"/>
          <w:sz w:val="24"/>
          <w:szCs w:val="24"/>
        </w:rPr>
        <w:t xml:space="preserve">irectiva y fungirá como </w:t>
      </w:r>
      <w:r w:rsidR="008A4CDA">
        <w:rPr>
          <w:rFonts w:ascii="Arial" w:hAnsi="Arial" w:cs="Arial"/>
          <w:sz w:val="24"/>
          <w:szCs w:val="24"/>
        </w:rPr>
        <w:t>s</w:t>
      </w:r>
      <w:r w:rsidRPr="002F7EB4">
        <w:rPr>
          <w:rFonts w:ascii="Arial" w:hAnsi="Arial" w:cs="Arial"/>
          <w:sz w:val="24"/>
          <w:szCs w:val="24"/>
        </w:rPr>
        <w:t>ecretario</w:t>
      </w:r>
      <w:r w:rsidR="001C1D1F">
        <w:rPr>
          <w:rFonts w:ascii="Arial" w:hAnsi="Arial" w:cs="Arial"/>
          <w:sz w:val="24"/>
          <w:szCs w:val="24"/>
        </w:rPr>
        <w:t xml:space="preserve"> </w:t>
      </w:r>
      <w:r w:rsidR="008A4CDA">
        <w:rPr>
          <w:rFonts w:ascii="Arial" w:hAnsi="Arial" w:cs="Arial"/>
          <w:sz w:val="24"/>
          <w:szCs w:val="24"/>
        </w:rPr>
        <w:t>por la persona que ocupe la secretaría</w:t>
      </w:r>
      <w:r w:rsidRPr="002F7EB4">
        <w:rPr>
          <w:rFonts w:ascii="Arial" w:hAnsi="Arial" w:cs="Arial"/>
          <w:sz w:val="24"/>
          <w:szCs w:val="24"/>
        </w:rPr>
        <w:t xml:space="preserve"> de la </w:t>
      </w:r>
      <w:r w:rsidR="00906080">
        <w:rPr>
          <w:rFonts w:ascii="Arial" w:hAnsi="Arial" w:cs="Arial"/>
          <w:sz w:val="24"/>
          <w:szCs w:val="24"/>
        </w:rPr>
        <w:t>m</w:t>
      </w:r>
      <w:r w:rsidRPr="002F7EB4">
        <w:rPr>
          <w:rFonts w:ascii="Arial" w:hAnsi="Arial" w:cs="Arial"/>
          <w:sz w:val="24"/>
          <w:szCs w:val="24"/>
        </w:rPr>
        <w:t>esa</w:t>
      </w:r>
      <w:r w:rsidR="001C1D1F">
        <w:rPr>
          <w:rFonts w:ascii="Arial" w:hAnsi="Arial" w:cs="Arial"/>
          <w:sz w:val="24"/>
          <w:szCs w:val="24"/>
        </w:rPr>
        <w:t xml:space="preserve"> </w:t>
      </w:r>
      <w:r w:rsidR="00906080">
        <w:rPr>
          <w:rFonts w:ascii="Arial" w:hAnsi="Arial" w:cs="Arial"/>
          <w:sz w:val="24"/>
          <w:szCs w:val="24"/>
        </w:rPr>
        <w:t>d</w:t>
      </w:r>
      <w:r w:rsidR="001C1D1F">
        <w:rPr>
          <w:rFonts w:ascii="Arial" w:hAnsi="Arial" w:cs="Arial"/>
          <w:sz w:val="24"/>
          <w:szCs w:val="24"/>
        </w:rPr>
        <w:t>irectiva</w:t>
      </w:r>
      <w:r w:rsidRPr="002F7EB4">
        <w:rPr>
          <w:rFonts w:ascii="Arial" w:hAnsi="Arial" w:cs="Arial"/>
          <w:sz w:val="24"/>
          <w:szCs w:val="24"/>
        </w:rPr>
        <w:t>. En ausencia de cualquiera de ell</w:t>
      </w:r>
      <w:r w:rsidR="008A4CDA">
        <w:rPr>
          <w:rFonts w:ascii="Arial" w:hAnsi="Arial" w:cs="Arial"/>
          <w:sz w:val="24"/>
          <w:szCs w:val="24"/>
        </w:rPr>
        <w:t>a</w:t>
      </w:r>
      <w:r w:rsidRPr="002F7EB4">
        <w:rPr>
          <w:rFonts w:ascii="Arial" w:hAnsi="Arial" w:cs="Arial"/>
          <w:sz w:val="24"/>
          <w:szCs w:val="24"/>
        </w:rPr>
        <w:t>s</w:t>
      </w:r>
      <w:r w:rsidR="008A4CDA">
        <w:rPr>
          <w:rFonts w:ascii="Arial" w:hAnsi="Arial" w:cs="Arial"/>
          <w:sz w:val="24"/>
          <w:szCs w:val="24"/>
        </w:rPr>
        <w:t>, l</w:t>
      </w:r>
      <w:r w:rsidRPr="002F7EB4">
        <w:rPr>
          <w:rFonts w:ascii="Arial" w:hAnsi="Arial" w:cs="Arial"/>
          <w:sz w:val="24"/>
          <w:szCs w:val="24"/>
        </w:rPr>
        <w:t xml:space="preserve">a </w:t>
      </w:r>
      <w:r w:rsidR="008A4CDA">
        <w:rPr>
          <w:rFonts w:ascii="Arial" w:hAnsi="Arial" w:cs="Arial"/>
          <w:sz w:val="24"/>
          <w:szCs w:val="24"/>
        </w:rPr>
        <w:t>a</w:t>
      </w:r>
      <w:r w:rsidRPr="002F7EB4">
        <w:rPr>
          <w:rFonts w:ascii="Arial" w:hAnsi="Arial" w:cs="Arial"/>
          <w:sz w:val="24"/>
          <w:szCs w:val="24"/>
        </w:rPr>
        <w:t xml:space="preserve">samblea designara a la persona que les sustituya. </w:t>
      </w:r>
    </w:p>
    <w:p w14:paraId="0B0C00C4" w14:textId="77777777" w:rsidR="002F7EB4" w:rsidRDefault="002F7EB4" w:rsidP="004C5F57">
      <w:pPr>
        <w:spacing w:after="0"/>
        <w:jc w:val="both"/>
        <w:rPr>
          <w:rFonts w:ascii="Arial" w:hAnsi="Arial" w:cs="Arial"/>
          <w:b/>
          <w:bCs/>
          <w:sz w:val="24"/>
          <w:szCs w:val="24"/>
        </w:rPr>
      </w:pPr>
    </w:p>
    <w:p w14:paraId="0F83570C" w14:textId="30604C9D" w:rsidR="001C1D1F" w:rsidRDefault="001C1D1F" w:rsidP="004C5F57">
      <w:pPr>
        <w:spacing w:after="0"/>
        <w:jc w:val="both"/>
        <w:rPr>
          <w:rFonts w:ascii="Arial" w:hAnsi="Arial" w:cs="Arial"/>
          <w:b/>
          <w:bCs/>
          <w:sz w:val="24"/>
          <w:szCs w:val="24"/>
        </w:rPr>
      </w:pPr>
      <w:r>
        <w:rPr>
          <w:rFonts w:ascii="Arial" w:hAnsi="Arial" w:cs="Arial"/>
          <w:b/>
          <w:bCs/>
          <w:sz w:val="24"/>
          <w:szCs w:val="24"/>
        </w:rPr>
        <w:t>Atribuciones de la Asamblea</w:t>
      </w:r>
    </w:p>
    <w:p w14:paraId="2EB6E982" w14:textId="32D65459" w:rsidR="001C1D1F" w:rsidRDefault="004C5F57" w:rsidP="004C5F57">
      <w:pPr>
        <w:spacing w:after="0"/>
        <w:jc w:val="both"/>
        <w:rPr>
          <w:rFonts w:ascii="Arial" w:hAnsi="Arial" w:cs="Arial"/>
          <w:sz w:val="24"/>
          <w:szCs w:val="24"/>
        </w:rPr>
      </w:pPr>
      <w:r w:rsidRPr="004C5F57">
        <w:rPr>
          <w:rFonts w:ascii="Arial" w:hAnsi="Arial" w:cs="Arial"/>
          <w:b/>
          <w:bCs/>
          <w:sz w:val="24"/>
          <w:szCs w:val="24"/>
        </w:rPr>
        <w:t xml:space="preserve">Artículo </w:t>
      </w:r>
      <w:r w:rsidR="001C1D1F">
        <w:rPr>
          <w:rFonts w:ascii="Arial" w:hAnsi="Arial" w:cs="Arial"/>
          <w:b/>
          <w:bCs/>
          <w:sz w:val="24"/>
          <w:szCs w:val="24"/>
        </w:rPr>
        <w:t>17</w:t>
      </w:r>
      <w:r w:rsidRPr="004C5F57">
        <w:rPr>
          <w:rFonts w:ascii="Arial" w:hAnsi="Arial" w:cs="Arial"/>
          <w:b/>
          <w:bCs/>
          <w:sz w:val="24"/>
          <w:szCs w:val="24"/>
        </w:rPr>
        <w:t xml:space="preserve">. </w:t>
      </w:r>
      <w:r w:rsidRPr="001C1D1F">
        <w:rPr>
          <w:rFonts w:ascii="Arial" w:hAnsi="Arial" w:cs="Arial"/>
          <w:sz w:val="24"/>
          <w:szCs w:val="24"/>
        </w:rPr>
        <w:t xml:space="preserve">La </w:t>
      </w:r>
      <w:r w:rsidR="008A4CDA">
        <w:rPr>
          <w:rFonts w:ascii="Arial" w:hAnsi="Arial" w:cs="Arial"/>
          <w:sz w:val="24"/>
          <w:szCs w:val="24"/>
        </w:rPr>
        <w:t>a</w:t>
      </w:r>
      <w:r w:rsidRPr="001C1D1F">
        <w:rPr>
          <w:rFonts w:ascii="Arial" w:hAnsi="Arial" w:cs="Arial"/>
          <w:sz w:val="24"/>
          <w:szCs w:val="24"/>
        </w:rPr>
        <w:t xml:space="preserve">samblea </w:t>
      </w:r>
      <w:r w:rsidR="008A4CDA">
        <w:rPr>
          <w:rFonts w:ascii="Arial" w:hAnsi="Arial" w:cs="Arial"/>
          <w:sz w:val="24"/>
          <w:szCs w:val="24"/>
        </w:rPr>
        <w:t>g</w:t>
      </w:r>
      <w:r w:rsidRPr="001C1D1F">
        <w:rPr>
          <w:rFonts w:ascii="Arial" w:hAnsi="Arial" w:cs="Arial"/>
          <w:sz w:val="24"/>
          <w:szCs w:val="24"/>
        </w:rPr>
        <w:t xml:space="preserve">eneral tendrá las siguientes atribuciones: </w:t>
      </w:r>
    </w:p>
    <w:p w14:paraId="4CAD2249" w14:textId="77777777" w:rsidR="001C1D1F" w:rsidRDefault="001C1D1F" w:rsidP="004C5F57">
      <w:pPr>
        <w:spacing w:after="0"/>
        <w:jc w:val="both"/>
        <w:rPr>
          <w:rFonts w:ascii="Arial" w:hAnsi="Arial" w:cs="Arial"/>
          <w:sz w:val="24"/>
          <w:szCs w:val="24"/>
        </w:rPr>
      </w:pPr>
    </w:p>
    <w:p w14:paraId="7DD0E960" w14:textId="0DF418BB" w:rsidR="001C1D1F"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 xml:space="preserve">Resolver sobre la admisión y exclusión de </w:t>
      </w:r>
      <w:r w:rsidR="001C1D1F">
        <w:rPr>
          <w:rFonts w:ascii="Arial" w:hAnsi="Arial" w:cs="Arial"/>
          <w:sz w:val="24"/>
          <w:szCs w:val="24"/>
        </w:rPr>
        <w:t>personas</w:t>
      </w:r>
      <w:r w:rsidRPr="001C1D1F">
        <w:rPr>
          <w:rFonts w:ascii="Arial" w:hAnsi="Arial" w:cs="Arial"/>
          <w:sz w:val="24"/>
          <w:szCs w:val="24"/>
        </w:rPr>
        <w:t xml:space="preserve"> </w:t>
      </w:r>
      <w:r w:rsidR="008A4CDA">
        <w:rPr>
          <w:rFonts w:ascii="Arial" w:hAnsi="Arial" w:cs="Arial"/>
          <w:sz w:val="24"/>
          <w:szCs w:val="24"/>
        </w:rPr>
        <w:t>a</w:t>
      </w:r>
      <w:r w:rsidRPr="001C1D1F">
        <w:rPr>
          <w:rFonts w:ascii="Arial" w:hAnsi="Arial" w:cs="Arial"/>
          <w:sz w:val="24"/>
          <w:szCs w:val="24"/>
        </w:rPr>
        <w:t>sociad</w:t>
      </w:r>
      <w:r w:rsidR="001C1D1F">
        <w:rPr>
          <w:rFonts w:ascii="Arial" w:hAnsi="Arial" w:cs="Arial"/>
          <w:sz w:val="24"/>
          <w:szCs w:val="24"/>
        </w:rPr>
        <w:t>a</w:t>
      </w:r>
      <w:r w:rsidRPr="001C1D1F">
        <w:rPr>
          <w:rFonts w:ascii="Arial" w:hAnsi="Arial" w:cs="Arial"/>
          <w:sz w:val="24"/>
          <w:szCs w:val="24"/>
        </w:rPr>
        <w:t>s, a propuesta de</w:t>
      </w:r>
      <w:r w:rsidR="001C1D1F">
        <w:rPr>
          <w:rFonts w:ascii="Arial" w:hAnsi="Arial" w:cs="Arial"/>
          <w:sz w:val="24"/>
          <w:szCs w:val="24"/>
        </w:rPr>
        <w:t xml:space="preserve"> l</w:t>
      </w:r>
      <w:r w:rsidRPr="001C1D1F">
        <w:rPr>
          <w:rFonts w:ascii="Arial" w:hAnsi="Arial" w:cs="Arial"/>
          <w:sz w:val="24"/>
          <w:szCs w:val="24"/>
        </w:rPr>
        <w:t xml:space="preserve">a </w:t>
      </w:r>
      <w:r w:rsidR="008A4CDA">
        <w:rPr>
          <w:rFonts w:ascii="Arial" w:hAnsi="Arial" w:cs="Arial"/>
          <w:sz w:val="24"/>
          <w:szCs w:val="24"/>
        </w:rPr>
        <w:t>m</w:t>
      </w:r>
      <w:r w:rsidRPr="001C1D1F">
        <w:rPr>
          <w:rFonts w:ascii="Arial" w:hAnsi="Arial" w:cs="Arial"/>
          <w:sz w:val="24"/>
          <w:szCs w:val="24"/>
        </w:rPr>
        <w:t xml:space="preserve">esa </w:t>
      </w:r>
      <w:r w:rsidR="008A4CDA">
        <w:rPr>
          <w:rFonts w:ascii="Arial" w:hAnsi="Arial" w:cs="Arial"/>
          <w:sz w:val="24"/>
          <w:szCs w:val="24"/>
        </w:rPr>
        <w:t>d</w:t>
      </w:r>
      <w:r w:rsidRPr="001C1D1F">
        <w:rPr>
          <w:rFonts w:ascii="Arial" w:hAnsi="Arial" w:cs="Arial"/>
          <w:sz w:val="24"/>
          <w:szCs w:val="24"/>
        </w:rPr>
        <w:t>irectiva</w:t>
      </w:r>
      <w:r w:rsidR="001C1D1F">
        <w:rPr>
          <w:rFonts w:ascii="Arial" w:hAnsi="Arial" w:cs="Arial"/>
          <w:sz w:val="24"/>
          <w:szCs w:val="24"/>
        </w:rPr>
        <w:t>, en su caso</w:t>
      </w:r>
      <w:r w:rsidR="00FF4B6D">
        <w:rPr>
          <w:rFonts w:ascii="Arial" w:hAnsi="Arial" w:cs="Arial"/>
          <w:sz w:val="24"/>
          <w:szCs w:val="24"/>
        </w:rPr>
        <w:t>;</w:t>
      </w:r>
    </w:p>
    <w:p w14:paraId="68657D05" w14:textId="77777777" w:rsidR="00FF4B6D" w:rsidRDefault="00FF4B6D" w:rsidP="00FF4B6D">
      <w:pPr>
        <w:pStyle w:val="Prrafodelista"/>
        <w:spacing w:after="0"/>
        <w:ind w:left="284"/>
        <w:jc w:val="both"/>
        <w:rPr>
          <w:rFonts w:ascii="Arial" w:hAnsi="Arial" w:cs="Arial"/>
          <w:sz w:val="24"/>
          <w:szCs w:val="24"/>
        </w:rPr>
      </w:pPr>
    </w:p>
    <w:p w14:paraId="212E3A5F" w14:textId="2B4AA6D5" w:rsidR="00FF4B6D"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 xml:space="preserve">Designar y revocar el nombramiento de miembros de </w:t>
      </w:r>
      <w:r w:rsidR="001C1D1F">
        <w:rPr>
          <w:rFonts w:ascii="Arial" w:hAnsi="Arial" w:cs="Arial"/>
          <w:sz w:val="24"/>
          <w:szCs w:val="24"/>
        </w:rPr>
        <w:t>l</w:t>
      </w:r>
      <w:r w:rsidRPr="001C1D1F">
        <w:rPr>
          <w:rFonts w:ascii="Arial" w:hAnsi="Arial" w:cs="Arial"/>
          <w:sz w:val="24"/>
          <w:szCs w:val="24"/>
        </w:rPr>
        <w:t xml:space="preserve">a </w:t>
      </w:r>
      <w:r w:rsidR="008A4CDA">
        <w:rPr>
          <w:rFonts w:ascii="Arial" w:hAnsi="Arial" w:cs="Arial"/>
          <w:sz w:val="24"/>
          <w:szCs w:val="24"/>
        </w:rPr>
        <w:t>m</w:t>
      </w:r>
      <w:r w:rsidRPr="001C1D1F">
        <w:rPr>
          <w:rFonts w:ascii="Arial" w:hAnsi="Arial" w:cs="Arial"/>
          <w:sz w:val="24"/>
          <w:szCs w:val="24"/>
        </w:rPr>
        <w:t xml:space="preserve">esa </w:t>
      </w:r>
      <w:r w:rsidR="008A4CDA">
        <w:rPr>
          <w:rFonts w:ascii="Arial" w:hAnsi="Arial" w:cs="Arial"/>
          <w:sz w:val="24"/>
          <w:szCs w:val="24"/>
        </w:rPr>
        <w:t>d</w:t>
      </w:r>
      <w:r w:rsidRPr="001C1D1F">
        <w:rPr>
          <w:rFonts w:ascii="Arial" w:hAnsi="Arial" w:cs="Arial"/>
          <w:sz w:val="24"/>
          <w:szCs w:val="24"/>
        </w:rPr>
        <w:t>irectiva</w:t>
      </w:r>
      <w:r w:rsidR="00FF4B6D">
        <w:rPr>
          <w:rFonts w:ascii="Arial" w:hAnsi="Arial" w:cs="Arial"/>
          <w:sz w:val="24"/>
          <w:szCs w:val="24"/>
        </w:rPr>
        <w:t>;</w:t>
      </w:r>
    </w:p>
    <w:p w14:paraId="69EEFCD0" w14:textId="77777777" w:rsidR="00FF4B6D" w:rsidRPr="00FF4B6D" w:rsidRDefault="00FF4B6D" w:rsidP="00FF4B6D">
      <w:pPr>
        <w:spacing w:after="0"/>
        <w:jc w:val="both"/>
        <w:rPr>
          <w:rFonts w:ascii="Arial" w:hAnsi="Arial" w:cs="Arial"/>
          <w:sz w:val="24"/>
          <w:szCs w:val="24"/>
        </w:rPr>
      </w:pPr>
    </w:p>
    <w:p w14:paraId="295F9D47" w14:textId="35A98DA7" w:rsidR="001C1D1F"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 xml:space="preserve">Aprobar el programa de actividades y el presupuesto de gastos presentados por </w:t>
      </w:r>
      <w:r w:rsidR="008A4CDA">
        <w:rPr>
          <w:rFonts w:ascii="Arial" w:hAnsi="Arial" w:cs="Arial"/>
          <w:sz w:val="24"/>
          <w:szCs w:val="24"/>
        </w:rPr>
        <w:t>l</w:t>
      </w:r>
      <w:r w:rsidRPr="001C1D1F">
        <w:rPr>
          <w:rFonts w:ascii="Arial" w:hAnsi="Arial" w:cs="Arial"/>
          <w:sz w:val="24"/>
          <w:szCs w:val="24"/>
        </w:rPr>
        <w:t>a</w:t>
      </w:r>
      <w:r w:rsidR="008A4CDA">
        <w:rPr>
          <w:rFonts w:ascii="Arial" w:hAnsi="Arial" w:cs="Arial"/>
          <w:sz w:val="24"/>
          <w:szCs w:val="24"/>
        </w:rPr>
        <w:t xml:space="preserve"> me</w:t>
      </w:r>
      <w:r w:rsidRPr="008A4CDA">
        <w:rPr>
          <w:rFonts w:ascii="Arial" w:hAnsi="Arial" w:cs="Arial"/>
          <w:sz w:val="24"/>
          <w:szCs w:val="24"/>
        </w:rPr>
        <w:t xml:space="preserve">sa </w:t>
      </w:r>
      <w:r w:rsidR="008A4CDA">
        <w:rPr>
          <w:rFonts w:ascii="Arial" w:hAnsi="Arial" w:cs="Arial"/>
          <w:sz w:val="24"/>
          <w:szCs w:val="24"/>
        </w:rPr>
        <w:t>d</w:t>
      </w:r>
      <w:r w:rsidRPr="008A4CDA">
        <w:rPr>
          <w:rFonts w:ascii="Arial" w:hAnsi="Arial" w:cs="Arial"/>
          <w:sz w:val="24"/>
          <w:szCs w:val="24"/>
        </w:rPr>
        <w:t>irectiva</w:t>
      </w:r>
      <w:r w:rsidR="00FF4B6D">
        <w:rPr>
          <w:rFonts w:ascii="Arial" w:hAnsi="Arial" w:cs="Arial"/>
          <w:sz w:val="24"/>
          <w:szCs w:val="24"/>
        </w:rPr>
        <w:t>;</w:t>
      </w:r>
    </w:p>
    <w:p w14:paraId="44AC0B1F" w14:textId="77777777" w:rsidR="00FF4B6D" w:rsidRPr="00FF4B6D" w:rsidRDefault="00FF4B6D" w:rsidP="00FF4B6D">
      <w:pPr>
        <w:spacing w:after="0"/>
        <w:jc w:val="both"/>
        <w:rPr>
          <w:rFonts w:ascii="Arial" w:hAnsi="Arial" w:cs="Arial"/>
          <w:sz w:val="24"/>
          <w:szCs w:val="24"/>
        </w:rPr>
      </w:pPr>
    </w:p>
    <w:p w14:paraId="330F5245" w14:textId="2B87CFD5" w:rsidR="001C1D1F"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Aprobar los estatutos y sus reformas</w:t>
      </w:r>
      <w:r w:rsidR="00FF4B6D">
        <w:rPr>
          <w:rFonts w:ascii="Arial" w:hAnsi="Arial" w:cs="Arial"/>
          <w:sz w:val="24"/>
          <w:szCs w:val="24"/>
        </w:rPr>
        <w:t>;</w:t>
      </w:r>
    </w:p>
    <w:p w14:paraId="143CF227" w14:textId="77777777" w:rsidR="00FF4B6D" w:rsidRPr="00FF4B6D" w:rsidRDefault="00FF4B6D" w:rsidP="00FF4B6D">
      <w:pPr>
        <w:spacing w:after="0"/>
        <w:jc w:val="both"/>
        <w:rPr>
          <w:rFonts w:ascii="Arial" w:hAnsi="Arial" w:cs="Arial"/>
          <w:sz w:val="24"/>
          <w:szCs w:val="24"/>
        </w:rPr>
      </w:pPr>
    </w:p>
    <w:p w14:paraId="40AAAF45" w14:textId="4608EE31" w:rsidR="001C1D1F"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 xml:space="preserve">Conocer y aprobar, en su caso, el informe </w:t>
      </w:r>
      <w:r w:rsidR="001C1D1F">
        <w:rPr>
          <w:rFonts w:ascii="Arial" w:hAnsi="Arial" w:cs="Arial"/>
          <w:sz w:val="24"/>
          <w:szCs w:val="24"/>
        </w:rPr>
        <w:t xml:space="preserve">de actividades </w:t>
      </w:r>
      <w:r w:rsidRPr="001C1D1F">
        <w:rPr>
          <w:rFonts w:ascii="Arial" w:hAnsi="Arial" w:cs="Arial"/>
          <w:sz w:val="24"/>
          <w:szCs w:val="24"/>
        </w:rPr>
        <w:t xml:space="preserve">rendido </w:t>
      </w:r>
      <w:r w:rsidR="001C1D1F">
        <w:rPr>
          <w:rFonts w:ascii="Arial" w:hAnsi="Arial" w:cs="Arial"/>
          <w:sz w:val="24"/>
          <w:szCs w:val="24"/>
        </w:rPr>
        <w:t xml:space="preserve">por la </w:t>
      </w:r>
      <w:r w:rsidR="008A4CDA">
        <w:rPr>
          <w:rFonts w:ascii="Arial" w:hAnsi="Arial" w:cs="Arial"/>
          <w:sz w:val="24"/>
          <w:szCs w:val="24"/>
        </w:rPr>
        <w:t>presidencia</w:t>
      </w:r>
      <w:r w:rsidRPr="001C1D1F">
        <w:rPr>
          <w:rFonts w:ascii="Arial" w:hAnsi="Arial" w:cs="Arial"/>
          <w:sz w:val="24"/>
          <w:szCs w:val="24"/>
        </w:rPr>
        <w:t xml:space="preserve"> de </w:t>
      </w:r>
      <w:r w:rsidR="001C1D1F">
        <w:rPr>
          <w:rFonts w:ascii="Arial" w:hAnsi="Arial" w:cs="Arial"/>
          <w:sz w:val="24"/>
          <w:szCs w:val="24"/>
        </w:rPr>
        <w:t>l</w:t>
      </w:r>
      <w:r w:rsidRPr="001C1D1F">
        <w:rPr>
          <w:rFonts w:ascii="Arial" w:hAnsi="Arial" w:cs="Arial"/>
          <w:sz w:val="24"/>
          <w:szCs w:val="24"/>
        </w:rPr>
        <w:t xml:space="preserve">a </w:t>
      </w:r>
      <w:r w:rsidR="008A4CDA">
        <w:rPr>
          <w:rFonts w:ascii="Arial" w:hAnsi="Arial" w:cs="Arial"/>
          <w:sz w:val="24"/>
          <w:szCs w:val="24"/>
        </w:rPr>
        <w:t>m</w:t>
      </w:r>
      <w:r w:rsidRPr="001C1D1F">
        <w:rPr>
          <w:rFonts w:ascii="Arial" w:hAnsi="Arial" w:cs="Arial"/>
          <w:sz w:val="24"/>
          <w:szCs w:val="24"/>
        </w:rPr>
        <w:t xml:space="preserve">esa </w:t>
      </w:r>
      <w:r w:rsidR="008A4CDA">
        <w:rPr>
          <w:rFonts w:ascii="Arial" w:hAnsi="Arial" w:cs="Arial"/>
          <w:sz w:val="24"/>
          <w:szCs w:val="24"/>
        </w:rPr>
        <w:t>d</w:t>
      </w:r>
      <w:r w:rsidRPr="001C1D1F">
        <w:rPr>
          <w:rFonts w:ascii="Arial" w:hAnsi="Arial" w:cs="Arial"/>
          <w:sz w:val="24"/>
          <w:szCs w:val="24"/>
        </w:rPr>
        <w:t>irectiva</w:t>
      </w:r>
      <w:r w:rsidR="00FF4B6D">
        <w:rPr>
          <w:rFonts w:ascii="Arial" w:hAnsi="Arial" w:cs="Arial"/>
          <w:sz w:val="24"/>
          <w:szCs w:val="24"/>
        </w:rPr>
        <w:t>;</w:t>
      </w:r>
    </w:p>
    <w:p w14:paraId="5FA6A2C5" w14:textId="77777777" w:rsidR="00FF4B6D" w:rsidRPr="00FF4B6D" w:rsidRDefault="00FF4B6D" w:rsidP="00FF4B6D">
      <w:pPr>
        <w:spacing w:after="0"/>
        <w:jc w:val="both"/>
        <w:rPr>
          <w:rFonts w:ascii="Arial" w:hAnsi="Arial" w:cs="Arial"/>
          <w:sz w:val="24"/>
          <w:szCs w:val="24"/>
        </w:rPr>
      </w:pPr>
    </w:p>
    <w:p w14:paraId="3DBB31AF" w14:textId="59F46A40" w:rsidR="001C1D1F"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 xml:space="preserve">Decidir sobre la disolución anticipada de </w:t>
      </w:r>
      <w:r w:rsidR="001C1D1F">
        <w:rPr>
          <w:rFonts w:ascii="Arial" w:hAnsi="Arial" w:cs="Arial"/>
          <w:sz w:val="24"/>
          <w:szCs w:val="24"/>
        </w:rPr>
        <w:t>l</w:t>
      </w:r>
      <w:r w:rsidRPr="001C1D1F">
        <w:rPr>
          <w:rFonts w:ascii="Arial" w:hAnsi="Arial" w:cs="Arial"/>
          <w:sz w:val="24"/>
          <w:szCs w:val="24"/>
        </w:rPr>
        <w:t xml:space="preserve">a </w:t>
      </w:r>
      <w:r w:rsidR="008A4CDA">
        <w:rPr>
          <w:rFonts w:ascii="Arial" w:hAnsi="Arial" w:cs="Arial"/>
          <w:sz w:val="24"/>
          <w:szCs w:val="24"/>
        </w:rPr>
        <w:t>a</w:t>
      </w:r>
      <w:r w:rsidRPr="001C1D1F">
        <w:rPr>
          <w:rFonts w:ascii="Arial" w:hAnsi="Arial" w:cs="Arial"/>
          <w:sz w:val="24"/>
          <w:szCs w:val="24"/>
        </w:rPr>
        <w:t>sociación</w:t>
      </w:r>
      <w:r w:rsidR="008A4CDA">
        <w:rPr>
          <w:rFonts w:ascii="Arial" w:hAnsi="Arial" w:cs="Arial"/>
          <w:sz w:val="24"/>
          <w:szCs w:val="24"/>
        </w:rPr>
        <w:t xml:space="preserve"> civil</w:t>
      </w:r>
      <w:r w:rsidR="00FF4B6D">
        <w:rPr>
          <w:rFonts w:ascii="Arial" w:hAnsi="Arial" w:cs="Arial"/>
          <w:sz w:val="24"/>
          <w:szCs w:val="24"/>
        </w:rPr>
        <w:t>; y,</w:t>
      </w:r>
    </w:p>
    <w:p w14:paraId="109CF0EB" w14:textId="77777777" w:rsidR="00FF4B6D" w:rsidRPr="00FF4B6D" w:rsidRDefault="00FF4B6D" w:rsidP="00FF4B6D">
      <w:pPr>
        <w:spacing w:after="0"/>
        <w:jc w:val="both"/>
        <w:rPr>
          <w:rFonts w:ascii="Arial" w:hAnsi="Arial" w:cs="Arial"/>
          <w:sz w:val="24"/>
          <w:szCs w:val="24"/>
        </w:rPr>
      </w:pPr>
    </w:p>
    <w:p w14:paraId="41261D3D" w14:textId="7778D3B9" w:rsidR="004C5F57" w:rsidRPr="001C1D1F" w:rsidRDefault="004C5F57" w:rsidP="00FF4B6D">
      <w:pPr>
        <w:pStyle w:val="Prrafodelista"/>
        <w:numPr>
          <w:ilvl w:val="0"/>
          <w:numId w:val="6"/>
        </w:numPr>
        <w:spacing w:after="0"/>
        <w:ind w:left="284"/>
        <w:jc w:val="both"/>
        <w:rPr>
          <w:rFonts w:ascii="Arial" w:hAnsi="Arial" w:cs="Arial"/>
          <w:sz w:val="24"/>
          <w:szCs w:val="24"/>
        </w:rPr>
      </w:pPr>
      <w:r w:rsidRPr="001C1D1F">
        <w:rPr>
          <w:rFonts w:ascii="Arial" w:hAnsi="Arial" w:cs="Arial"/>
          <w:sz w:val="24"/>
          <w:szCs w:val="24"/>
        </w:rPr>
        <w:t>Las demás que le correspondan de acuerdo con los estatutos y con lo previsto en la legislación civil</w:t>
      </w:r>
      <w:r w:rsidR="001C1D1F">
        <w:rPr>
          <w:rFonts w:ascii="Arial" w:hAnsi="Arial" w:cs="Arial"/>
          <w:sz w:val="24"/>
          <w:szCs w:val="24"/>
        </w:rPr>
        <w:t xml:space="preserve"> y demás normatividad aplicable</w:t>
      </w:r>
      <w:r w:rsidRPr="001C1D1F">
        <w:rPr>
          <w:rFonts w:ascii="Arial" w:hAnsi="Arial" w:cs="Arial"/>
          <w:sz w:val="24"/>
          <w:szCs w:val="24"/>
        </w:rPr>
        <w:t>.</w:t>
      </w:r>
    </w:p>
    <w:p w14:paraId="403640C5" w14:textId="77777777" w:rsidR="00325B09" w:rsidRDefault="00325B09" w:rsidP="004E0A8B">
      <w:pPr>
        <w:spacing w:after="0"/>
        <w:jc w:val="center"/>
        <w:rPr>
          <w:rFonts w:ascii="Arial" w:hAnsi="Arial" w:cs="Arial"/>
          <w:b/>
          <w:bCs/>
          <w:sz w:val="24"/>
          <w:szCs w:val="24"/>
        </w:rPr>
      </w:pPr>
    </w:p>
    <w:p w14:paraId="7D2536EC" w14:textId="1389B43A" w:rsidR="00325B09" w:rsidRDefault="001C1D1F" w:rsidP="004E0A8B">
      <w:pPr>
        <w:spacing w:after="0"/>
        <w:jc w:val="center"/>
        <w:rPr>
          <w:rFonts w:ascii="Arial" w:hAnsi="Arial" w:cs="Arial"/>
          <w:b/>
          <w:bCs/>
          <w:sz w:val="24"/>
          <w:szCs w:val="24"/>
        </w:rPr>
      </w:pPr>
      <w:r>
        <w:rPr>
          <w:rFonts w:ascii="Arial" w:hAnsi="Arial" w:cs="Arial"/>
          <w:b/>
          <w:bCs/>
          <w:sz w:val="24"/>
          <w:szCs w:val="24"/>
        </w:rPr>
        <w:t>SECCIÓN SEGUNDA</w:t>
      </w:r>
    </w:p>
    <w:p w14:paraId="24D3D79C" w14:textId="1DD22AF4" w:rsidR="001C1D1F" w:rsidRDefault="001C1D1F" w:rsidP="004E0A8B">
      <w:pPr>
        <w:spacing w:after="0"/>
        <w:jc w:val="center"/>
        <w:rPr>
          <w:rFonts w:ascii="Arial" w:hAnsi="Arial" w:cs="Arial"/>
          <w:b/>
          <w:bCs/>
          <w:sz w:val="24"/>
          <w:szCs w:val="24"/>
        </w:rPr>
      </w:pPr>
      <w:r>
        <w:rPr>
          <w:rFonts w:ascii="Arial" w:hAnsi="Arial" w:cs="Arial"/>
          <w:b/>
          <w:bCs/>
          <w:sz w:val="24"/>
          <w:szCs w:val="24"/>
        </w:rPr>
        <w:t>DEL ÓRGANO DE ADMINISTRACIÓN</w:t>
      </w:r>
    </w:p>
    <w:p w14:paraId="25C144A5" w14:textId="027343F7" w:rsidR="001C1D1F" w:rsidRDefault="001C1D1F" w:rsidP="001C1D1F">
      <w:pPr>
        <w:spacing w:after="0"/>
        <w:rPr>
          <w:rFonts w:ascii="Arial" w:hAnsi="Arial" w:cs="Arial"/>
          <w:b/>
          <w:bCs/>
          <w:sz w:val="24"/>
          <w:szCs w:val="24"/>
        </w:rPr>
      </w:pPr>
    </w:p>
    <w:p w14:paraId="1B02FBED" w14:textId="7373A04D" w:rsidR="001C1D1F" w:rsidRDefault="00906080" w:rsidP="001C1D1F">
      <w:pPr>
        <w:spacing w:after="0"/>
        <w:rPr>
          <w:rFonts w:ascii="Arial" w:hAnsi="Arial" w:cs="Arial"/>
          <w:b/>
          <w:bCs/>
          <w:sz w:val="24"/>
          <w:szCs w:val="24"/>
        </w:rPr>
      </w:pPr>
      <w:r>
        <w:rPr>
          <w:rFonts w:ascii="Arial" w:hAnsi="Arial" w:cs="Arial"/>
          <w:b/>
          <w:bCs/>
          <w:sz w:val="24"/>
          <w:szCs w:val="24"/>
        </w:rPr>
        <w:t>Administración y representación</w:t>
      </w:r>
    </w:p>
    <w:p w14:paraId="0DE32A3E" w14:textId="24A1A98C" w:rsidR="001C1D1F" w:rsidRDefault="001C1D1F" w:rsidP="00404B4C">
      <w:pPr>
        <w:spacing w:after="0"/>
        <w:jc w:val="both"/>
        <w:rPr>
          <w:rFonts w:ascii="Arial" w:hAnsi="Arial" w:cs="Arial"/>
          <w:sz w:val="24"/>
          <w:szCs w:val="24"/>
        </w:rPr>
      </w:pPr>
      <w:r>
        <w:rPr>
          <w:rFonts w:ascii="Arial" w:hAnsi="Arial" w:cs="Arial"/>
          <w:b/>
          <w:bCs/>
          <w:sz w:val="24"/>
          <w:szCs w:val="24"/>
        </w:rPr>
        <w:t xml:space="preserve">Artículo 18. </w:t>
      </w:r>
      <w:r>
        <w:rPr>
          <w:rFonts w:ascii="Arial" w:hAnsi="Arial" w:cs="Arial"/>
          <w:sz w:val="24"/>
          <w:szCs w:val="24"/>
        </w:rPr>
        <w:t xml:space="preserve">La administración </w:t>
      </w:r>
      <w:r w:rsidR="00404B4C">
        <w:rPr>
          <w:rFonts w:ascii="Arial" w:hAnsi="Arial" w:cs="Arial"/>
          <w:sz w:val="24"/>
          <w:szCs w:val="24"/>
        </w:rPr>
        <w:t>y representación de la asociación</w:t>
      </w:r>
      <w:r w:rsidR="00906080">
        <w:rPr>
          <w:rFonts w:ascii="Arial" w:hAnsi="Arial" w:cs="Arial"/>
          <w:sz w:val="24"/>
          <w:szCs w:val="24"/>
        </w:rPr>
        <w:t xml:space="preserve"> civil</w:t>
      </w:r>
      <w:r w:rsidR="00404B4C">
        <w:rPr>
          <w:rFonts w:ascii="Arial" w:hAnsi="Arial" w:cs="Arial"/>
          <w:sz w:val="24"/>
          <w:szCs w:val="24"/>
        </w:rPr>
        <w:t xml:space="preserve"> estará a cargo de una </w:t>
      </w:r>
      <w:r w:rsidR="008A4CDA">
        <w:rPr>
          <w:rFonts w:ascii="Arial" w:hAnsi="Arial" w:cs="Arial"/>
          <w:sz w:val="24"/>
          <w:szCs w:val="24"/>
        </w:rPr>
        <w:t>m</w:t>
      </w:r>
      <w:r w:rsidR="00404B4C">
        <w:rPr>
          <w:rFonts w:ascii="Arial" w:hAnsi="Arial" w:cs="Arial"/>
          <w:sz w:val="24"/>
          <w:szCs w:val="24"/>
        </w:rPr>
        <w:t xml:space="preserve">esa </w:t>
      </w:r>
      <w:r w:rsidR="008A4CDA">
        <w:rPr>
          <w:rFonts w:ascii="Arial" w:hAnsi="Arial" w:cs="Arial"/>
          <w:sz w:val="24"/>
          <w:szCs w:val="24"/>
        </w:rPr>
        <w:t>d</w:t>
      </w:r>
      <w:r w:rsidR="00404B4C">
        <w:rPr>
          <w:rFonts w:ascii="Arial" w:hAnsi="Arial" w:cs="Arial"/>
          <w:sz w:val="24"/>
          <w:szCs w:val="24"/>
        </w:rPr>
        <w:t>irectiva</w:t>
      </w:r>
      <w:r w:rsidR="008A4CDA">
        <w:rPr>
          <w:rFonts w:ascii="Arial" w:hAnsi="Arial" w:cs="Arial"/>
          <w:sz w:val="24"/>
          <w:szCs w:val="24"/>
        </w:rPr>
        <w:t>,</w:t>
      </w:r>
      <w:r w:rsidR="00404B4C">
        <w:rPr>
          <w:rFonts w:ascii="Arial" w:hAnsi="Arial" w:cs="Arial"/>
          <w:sz w:val="24"/>
          <w:szCs w:val="24"/>
        </w:rPr>
        <w:t xml:space="preserve"> </w:t>
      </w:r>
      <w:r w:rsidR="00404B4C" w:rsidRPr="00404B4C">
        <w:rPr>
          <w:rFonts w:ascii="Arial" w:hAnsi="Arial" w:cs="Arial"/>
          <w:sz w:val="24"/>
          <w:szCs w:val="24"/>
        </w:rPr>
        <w:t>qu</w:t>
      </w:r>
      <w:r w:rsidR="00404B4C">
        <w:rPr>
          <w:rFonts w:ascii="Arial" w:hAnsi="Arial" w:cs="Arial"/>
          <w:sz w:val="24"/>
          <w:szCs w:val="24"/>
        </w:rPr>
        <w:t>ien</w:t>
      </w:r>
      <w:r w:rsidR="00404B4C" w:rsidRPr="00404B4C">
        <w:rPr>
          <w:rFonts w:ascii="Arial" w:hAnsi="Arial" w:cs="Arial"/>
          <w:sz w:val="24"/>
          <w:szCs w:val="24"/>
        </w:rPr>
        <w:t xml:space="preserve"> coordinar</w:t>
      </w:r>
      <w:r w:rsidR="00B70355">
        <w:rPr>
          <w:rFonts w:ascii="Arial" w:hAnsi="Arial" w:cs="Arial"/>
          <w:sz w:val="24"/>
          <w:szCs w:val="24"/>
        </w:rPr>
        <w:t>á</w:t>
      </w:r>
      <w:r w:rsidR="00404B4C" w:rsidRPr="00404B4C">
        <w:rPr>
          <w:rFonts w:ascii="Arial" w:hAnsi="Arial" w:cs="Arial"/>
          <w:sz w:val="24"/>
          <w:szCs w:val="24"/>
        </w:rPr>
        <w:t xml:space="preserve"> los esfuerzos de </w:t>
      </w:r>
      <w:r w:rsidR="00404B4C">
        <w:rPr>
          <w:rFonts w:ascii="Arial" w:hAnsi="Arial" w:cs="Arial"/>
          <w:sz w:val="24"/>
          <w:szCs w:val="24"/>
        </w:rPr>
        <w:t>las personas asociadas</w:t>
      </w:r>
      <w:r w:rsidR="00404B4C" w:rsidRPr="00404B4C">
        <w:rPr>
          <w:rFonts w:ascii="Arial" w:hAnsi="Arial" w:cs="Arial"/>
          <w:sz w:val="24"/>
          <w:szCs w:val="24"/>
        </w:rPr>
        <w:t>, así como la realización de los actos necesarios para cumplir con su objeto social.</w:t>
      </w:r>
    </w:p>
    <w:p w14:paraId="72970534" w14:textId="26AF8BE9" w:rsidR="00404B4C" w:rsidRDefault="00404B4C" w:rsidP="00404B4C">
      <w:pPr>
        <w:spacing w:after="0"/>
        <w:jc w:val="both"/>
        <w:rPr>
          <w:rFonts w:ascii="Arial" w:hAnsi="Arial" w:cs="Arial"/>
          <w:sz w:val="24"/>
          <w:szCs w:val="24"/>
        </w:rPr>
      </w:pPr>
    </w:p>
    <w:p w14:paraId="37973267" w14:textId="4C24E3D6" w:rsidR="00404B4C" w:rsidRPr="00404B4C" w:rsidRDefault="00404B4C" w:rsidP="00404B4C">
      <w:pPr>
        <w:spacing w:after="0"/>
        <w:jc w:val="both"/>
        <w:rPr>
          <w:rFonts w:ascii="Arial" w:hAnsi="Arial" w:cs="Arial"/>
          <w:b/>
          <w:bCs/>
          <w:sz w:val="24"/>
          <w:szCs w:val="24"/>
        </w:rPr>
      </w:pPr>
      <w:r w:rsidRPr="00404B4C">
        <w:rPr>
          <w:rFonts w:ascii="Arial" w:hAnsi="Arial" w:cs="Arial"/>
          <w:b/>
          <w:bCs/>
          <w:sz w:val="24"/>
          <w:szCs w:val="24"/>
        </w:rPr>
        <w:t xml:space="preserve">De la integración de la </w:t>
      </w:r>
      <w:r w:rsidR="00906080">
        <w:rPr>
          <w:rFonts w:ascii="Arial" w:hAnsi="Arial" w:cs="Arial"/>
          <w:b/>
          <w:bCs/>
          <w:sz w:val="24"/>
          <w:szCs w:val="24"/>
        </w:rPr>
        <w:t>m</w:t>
      </w:r>
      <w:r w:rsidRPr="00404B4C">
        <w:rPr>
          <w:rFonts w:ascii="Arial" w:hAnsi="Arial" w:cs="Arial"/>
          <w:b/>
          <w:bCs/>
          <w:sz w:val="24"/>
          <w:szCs w:val="24"/>
        </w:rPr>
        <w:t xml:space="preserve">esa </w:t>
      </w:r>
      <w:r w:rsidR="00906080">
        <w:rPr>
          <w:rFonts w:ascii="Arial" w:hAnsi="Arial" w:cs="Arial"/>
          <w:b/>
          <w:bCs/>
          <w:sz w:val="24"/>
          <w:szCs w:val="24"/>
        </w:rPr>
        <w:t>d</w:t>
      </w:r>
      <w:r w:rsidRPr="00404B4C">
        <w:rPr>
          <w:rFonts w:ascii="Arial" w:hAnsi="Arial" w:cs="Arial"/>
          <w:b/>
          <w:bCs/>
          <w:sz w:val="24"/>
          <w:szCs w:val="24"/>
        </w:rPr>
        <w:t>irectiva</w:t>
      </w:r>
    </w:p>
    <w:p w14:paraId="40E34C2A" w14:textId="7E2C63E7" w:rsidR="00404B4C" w:rsidRDefault="00404B4C" w:rsidP="00404B4C">
      <w:pPr>
        <w:spacing w:after="0"/>
        <w:jc w:val="both"/>
        <w:rPr>
          <w:rFonts w:ascii="Arial" w:hAnsi="Arial" w:cs="Arial"/>
          <w:sz w:val="24"/>
          <w:szCs w:val="24"/>
        </w:rPr>
      </w:pPr>
      <w:r w:rsidRPr="00404B4C">
        <w:rPr>
          <w:rFonts w:ascii="Arial" w:hAnsi="Arial" w:cs="Arial"/>
          <w:b/>
          <w:bCs/>
          <w:sz w:val="24"/>
          <w:szCs w:val="24"/>
        </w:rPr>
        <w:t>Artículo 19.</w:t>
      </w:r>
      <w:r>
        <w:rPr>
          <w:rFonts w:ascii="Arial" w:hAnsi="Arial" w:cs="Arial"/>
          <w:sz w:val="24"/>
          <w:szCs w:val="24"/>
        </w:rPr>
        <w:t xml:space="preserve"> </w:t>
      </w:r>
      <w:r w:rsidRPr="00404B4C">
        <w:rPr>
          <w:rFonts w:ascii="Arial" w:hAnsi="Arial" w:cs="Arial"/>
          <w:sz w:val="24"/>
          <w:szCs w:val="24"/>
        </w:rPr>
        <w:t xml:space="preserve">La </w:t>
      </w:r>
      <w:r w:rsidR="00906080">
        <w:rPr>
          <w:rFonts w:ascii="Arial" w:hAnsi="Arial" w:cs="Arial"/>
          <w:sz w:val="24"/>
          <w:szCs w:val="24"/>
        </w:rPr>
        <w:t>m</w:t>
      </w:r>
      <w:r w:rsidRPr="00404B4C">
        <w:rPr>
          <w:rFonts w:ascii="Arial" w:hAnsi="Arial" w:cs="Arial"/>
          <w:sz w:val="24"/>
          <w:szCs w:val="24"/>
        </w:rPr>
        <w:t xml:space="preserve">esa </w:t>
      </w:r>
      <w:r w:rsidR="00906080">
        <w:rPr>
          <w:rFonts w:ascii="Arial" w:hAnsi="Arial" w:cs="Arial"/>
          <w:sz w:val="24"/>
          <w:szCs w:val="24"/>
        </w:rPr>
        <w:t>d</w:t>
      </w:r>
      <w:r w:rsidRPr="00404B4C">
        <w:rPr>
          <w:rFonts w:ascii="Arial" w:hAnsi="Arial" w:cs="Arial"/>
          <w:sz w:val="24"/>
          <w:szCs w:val="24"/>
        </w:rPr>
        <w:t>irectiva estará integrada por un</w:t>
      </w:r>
      <w:r w:rsidR="00906080">
        <w:rPr>
          <w:rFonts w:ascii="Arial" w:hAnsi="Arial" w:cs="Arial"/>
          <w:sz w:val="24"/>
          <w:szCs w:val="24"/>
        </w:rPr>
        <w:t>a presidencia</w:t>
      </w:r>
      <w:r w:rsidRPr="00404B4C">
        <w:rPr>
          <w:rFonts w:ascii="Arial" w:hAnsi="Arial" w:cs="Arial"/>
          <w:sz w:val="24"/>
          <w:szCs w:val="24"/>
        </w:rPr>
        <w:t>, un</w:t>
      </w:r>
      <w:r w:rsidR="00906080">
        <w:rPr>
          <w:rFonts w:ascii="Arial" w:hAnsi="Arial" w:cs="Arial"/>
          <w:sz w:val="24"/>
          <w:szCs w:val="24"/>
        </w:rPr>
        <w:t>a secretaría</w:t>
      </w:r>
      <w:r w:rsidRPr="00404B4C">
        <w:rPr>
          <w:rFonts w:ascii="Arial" w:hAnsi="Arial" w:cs="Arial"/>
          <w:sz w:val="24"/>
          <w:szCs w:val="24"/>
        </w:rPr>
        <w:t xml:space="preserve">, </w:t>
      </w:r>
      <w:r w:rsidR="00906080">
        <w:rPr>
          <w:rFonts w:ascii="Arial" w:hAnsi="Arial" w:cs="Arial"/>
          <w:sz w:val="24"/>
          <w:szCs w:val="24"/>
        </w:rPr>
        <w:t>la tesorería</w:t>
      </w:r>
      <w:r w:rsidRPr="00404B4C">
        <w:rPr>
          <w:rFonts w:ascii="Arial" w:hAnsi="Arial" w:cs="Arial"/>
          <w:sz w:val="24"/>
          <w:szCs w:val="24"/>
        </w:rPr>
        <w:t xml:space="preserve"> y dos </w:t>
      </w:r>
      <w:r w:rsidR="00906080">
        <w:rPr>
          <w:rFonts w:ascii="Arial" w:hAnsi="Arial" w:cs="Arial"/>
          <w:sz w:val="24"/>
          <w:szCs w:val="24"/>
        </w:rPr>
        <w:t>v</w:t>
      </w:r>
      <w:r w:rsidRPr="00404B4C">
        <w:rPr>
          <w:rFonts w:ascii="Arial" w:hAnsi="Arial" w:cs="Arial"/>
          <w:sz w:val="24"/>
          <w:szCs w:val="24"/>
        </w:rPr>
        <w:t>ocal</w:t>
      </w:r>
      <w:r w:rsidR="00906080">
        <w:rPr>
          <w:rFonts w:ascii="Arial" w:hAnsi="Arial" w:cs="Arial"/>
          <w:sz w:val="24"/>
          <w:szCs w:val="24"/>
        </w:rPr>
        <w:t>ías</w:t>
      </w:r>
      <w:r w:rsidRPr="00404B4C">
        <w:rPr>
          <w:rFonts w:ascii="Arial" w:hAnsi="Arial" w:cs="Arial"/>
          <w:sz w:val="24"/>
          <w:szCs w:val="24"/>
        </w:rPr>
        <w:t xml:space="preserve">. La designación de </w:t>
      </w:r>
      <w:r w:rsidR="00906080">
        <w:rPr>
          <w:rFonts w:ascii="Arial" w:hAnsi="Arial" w:cs="Arial"/>
          <w:sz w:val="24"/>
          <w:szCs w:val="24"/>
        </w:rPr>
        <w:t>l</w:t>
      </w:r>
      <w:r w:rsidRPr="00404B4C">
        <w:rPr>
          <w:rFonts w:ascii="Arial" w:hAnsi="Arial" w:cs="Arial"/>
          <w:sz w:val="24"/>
          <w:szCs w:val="24"/>
        </w:rPr>
        <w:t xml:space="preserve">a </w:t>
      </w:r>
      <w:r w:rsidR="00906080">
        <w:rPr>
          <w:rFonts w:ascii="Arial" w:hAnsi="Arial" w:cs="Arial"/>
          <w:sz w:val="24"/>
          <w:szCs w:val="24"/>
        </w:rPr>
        <w:t>m</w:t>
      </w:r>
      <w:r w:rsidRPr="00404B4C">
        <w:rPr>
          <w:rFonts w:ascii="Arial" w:hAnsi="Arial" w:cs="Arial"/>
          <w:sz w:val="24"/>
          <w:szCs w:val="24"/>
        </w:rPr>
        <w:t xml:space="preserve">esa </w:t>
      </w:r>
      <w:r w:rsidR="00906080">
        <w:rPr>
          <w:rFonts w:ascii="Arial" w:hAnsi="Arial" w:cs="Arial"/>
          <w:sz w:val="24"/>
          <w:szCs w:val="24"/>
        </w:rPr>
        <w:t>d</w:t>
      </w:r>
      <w:r w:rsidRPr="00404B4C">
        <w:rPr>
          <w:rFonts w:ascii="Arial" w:hAnsi="Arial" w:cs="Arial"/>
          <w:sz w:val="24"/>
          <w:szCs w:val="24"/>
        </w:rPr>
        <w:t xml:space="preserve">irectiva se hará en </w:t>
      </w:r>
      <w:r w:rsidR="00906080">
        <w:rPr>
          <w:rFonts w:ascii="Arial" w:hAnsi="Arial" w:cs="Arial"/>
          <w:sz w:val="24"/>
          <w:szCs w:val="24"/>
        </w:rPr>
        <w:t>a</w:t>
      </w:r>
      <w:r w:rsidRPr="00404B4C">
        <w:rPr>
          <w:rFonts w:ascii="Arial" w:hAnsi="Arial" w:cs="Arial"/>
          <w:sz w:val="24"/>
          <w:szCs w:val="24"/>
        </w:rPr>
        <w:t xml:space="preserve">samblea </w:t>
      </w:r>
      <w:r w:rsidR="00906080">
        <w:rPr>
          <w:rFonts w:ascii="Arial" w:hAnsi="Arial" w:cs="Arial"/>
          <w:sz w:val="24"/>
          <w:szCs w:val="24"/>
        </w:rPr>
        <w:t>g</w:t>
      </w:r>
      <w:r w:rsidRPr="00404B4C">
        <w:rPr>
          <w:rFonts w:ascii="Arial" w:hAnsi="Arial" w:cs="Arial"/>
          <w:sz w:val="24"/>
          <w:szCs w:val="24"/>
        </w:rPr>
        <w:t xml:space="preserve">eneral de </w:t>
      </w:r>
      <w:r w:rsidR="00906080">
        <w:rPr>
          <w:rFonts w:ascii="Arial" w:hAnsi="Arial" w:cs="Arial"/>
          <w:sz w:val="24"/>
          <w:szCs w:val="24"/>
        </w:rPr>
        <w:t>personas a</w:t>
      </w:r>
      <w:r w:rsidRPr="00404B4C">
        <w:rPr>
          <w:rFonts w:ascii="Arial" w:hAnsi="Arial" w:cs="Arial"/>
          <w:sz w:val="24"/>
          <w:szCs w:val="24"/>
        </w:rPr>
        <w:t>sociad</w:t>
      </w:r>
      <w:r w:rsidR="00906080">
        <w:rPr>
          <w:rFonts w:ascii="Arial" w:hAnsi="Arial" w:cs="Arial"/>
          <w:sz w:val="24"/>
          <w:szCs w:val="24"/>
        </w:rPr>
        <w:t>a</w:t>
      </w:r>
      <w:r w:rsidRPr="00404B4C">
        <w:rPr>
          <w:rFonts w:ascii="Arial" w:hAnsi="Arial" w:cs="Arial"/>
          <w:sz w:val="24"/>
          <w:szCs w:val="24"/>
        </w:rPr>
        <w:t xml:space="preserve">s y sus integrantes durarán en su cargo </w:t>
      </w:r>
      <w:r>
        <w:rPr>
          <w:rFonts w:ascii="Arial" w:hAnsi="Arial" w:cs="Arial"/>
          <w:sz w:val="24"/>
          <w:szCs w:val="24"/>
        </w:rPr>
        <w:t xml:space="preserve">hasta </w:t>
      </w:r>
      <w:r w:rsidR="00906080">
        <w:rPr>
          <w:rFonts w:ascii="Arial" w:hAnsi="Arial" w:cs="Arial"/>
          <w:sz w:val="24"/>
          <w:szCs w:val="24"/>
        </w:rPr>
        <w:t>su disolución, y en su caso, liquidación.</w:t>
      </w:r>
    </w:p>
    <w:p w14:paraId="681BC996" w14:textId="0D117582" w:rsidR="00404B4C" w:rsidRDefault="00404B4C" w:rsidP="00404B4C">
      <w:pPr>
        <w:spacing w:after="0"/>
        <w:jc w:val="both"/>
        <w:rPr>
          <w:rFonts w:ascii="Arial" w:hAnsi="Arial" w:cs="Arial"/>
          <w:sz w:val="24"/>
          <w:szCs w:val="24"/>
        </w:rPr>
      </w:pPr>
    </w:p>
    <w:p w14:paraId="71D5B2EC" w14:textId="18122F10" w:rsidR="00404B4C" w:rsidRPr="00404B4C" w:rsidRDefault="00404B4C" w:rsidP="00404B4C">
      <w:pPr>
        <w:spacing w:after="0"/>
        <w:jc w:val="both"/>
        <w:rPr>
          <w:rFonts w:ascii="Arial" w:hAnsi="Arial" w:cs="Arial"/>
          <w:b/>
          <w:bCs/>
          <w:sz w:val="24"/>
          <w:szCs w:val="24"/>
        </w:rPr>
      </w:pPr>
      <w:r w:rsidRPr="00404B4C">
        <w:rPr>
          <w:rFonts w:ascii="Arial" w:hAnsi="Arial" w:cs="Arial"/>
          <w:b/>
          <w:bCs/>
          <w:sz w:val="24"/>
          <w:szCs w:val="24"/>
        </w:rPr>
        <w:t>Facultades</w:t>
      </w:r>
      <w:r>
        <w:rPr>
          <w:rFonts w:ascii="Arial" w:hAnsi="Arial" w:cs="Arial"/>
          <w:b/>
          <w:bCs/>
          <w:sz w:val="24"/>
          <w:szCs w:val="24"/>
        </w:rPr>
        <w:t xml:space="preserve"> y obligaciones</w:t>
      </w:r>
    </w:p>
    <w:p w14:paraId="061D7B63" w14:textId="6AB6A4ED" w:rsidR="00AC5494" w:rsidRDefault="00404B4C" w:rsidP="00AC5494">
      <w:pPr>
        <w:spacing w:after="0"/>
        <w:jc w:val="both"/>
        <w:rPr>
          <w:rFonts w:ascii="Arial" w:hAnsi="Arial" w:cs="Arial"/>
          <w:sz w:val="24"/>
          <w:szCs w:val="24"/>
        </w:rPr>
      </w:pPr>
      <w:r w:rsidRPr="00404B4C">
        <w:rPr>
          <w:rFonts w:ascii="Arial" w:hAnsi="Arial" w:cs="Arial"/>
          <w:b/>
          <w:bCs/>
          <w:sz w:val="24"/>
          <w:szCs w:val="24"/>
        </w:rPr>
        <w:t>Artículo 20.</w:t>
      </w:r>
      <w:r>
        <w:rPr>
          <w:rFonts w:ascii="Arial" w:hAnsi="Arial" w:cs="Arial"/>
          <w:sz w:val="24"/>
          <w:szCs w:val="24"/>
        </w:rPr>
        <w:t xml:space="preserve"> </w:t>
      </w:r>
      <w:r w:rsidR="00AC5494" w:rsidRPr="00AC5494">
        <w:rPr>
          <w:rFonts w:ascii="Arial" w:hAnsi="Arial" w:cs="Arial"/>
          <w:sz w:val="24"/>
          <w:szCs w:val="24"/>
        </w:rPr>
        <w:t>Corresponde a</w:t>
      </w:r>
      <w:r w:rsidR="00AC5494">
        <w:rPr>
          <w:rFonts w:ascii="Arial" w:hAnsi="Arial" w:cs="Arial"/>
          <w:sz w:val="24"/>
          <w:szCs w:val="24"/>
        </w:rPr>
        <w:t xml:space="preserve"> la </w:t>
      </w:r>
      <w:r w:rsidR="00906080">
        <w:rPr>
          <w:rFonts w:ascii="Arial" w:hAnsi="Arial" w:cs="Arial"/>
          <w:sz w:val="24"/>
          <w:szCs w:val="24"/>
        </w:rPr>
        <w:t>m</w:t>
      </w:r>
      <w:r w:rsidR="00AC5494">
        <w:rPr>
          <w:rFonts w:ascii="Arial" w:hAnsi="Arial" w:cs="Arial"/>
          <w:sz w:val="24"/>
          <w:szCs w:val="24"/>
        </w:rPr>
        <w:t>esa</w:t>
      </w:r>
      <w:r w:rsidR="00AC5494" w:rsidRPr="00AC5494">
        <w:rPr>
          <w:rFonts w:ascii="Arial" w:hAnsi="Arial" w:cs="Arial"/>
          <w:sz w:val="24"/>
          <w:szCs w:val="24"/>
        </w:rPr>
        <w:t xml:space="preserve"> </w:t>
      </w:r>
      <w:r w:rsidR="00906080">
        <w:rPr>
          <w:rFonts w:ascii="Arial" w:hAnsi="Arial" w:cs="Arial"/>
          <w:sz w:val="24"/>
          <w:szCs w:val="24"/>
        </w:rPr>
        <w:t>d</w:t>
      </w:r>
      <w:r w:rsidR="00AC5494" w:rsidRPr="00AC5494">
        <w:rPr>
          <w:rFonts w:ascii="Arial" w:hAnsi="Arial" w:cs="Arial"/>
          <w:sz w:val="24"/>
          <w:szCs w:val="24"/>
        </w:rPr>
        <w:t>irectiv</w:t>
      </w:r>
      <w:r w:rsidR="00AC5494">
        <w:rPr>
          <w:rFonts w:ascii="Arial" w:hAnsi="Arial" w:cs="Arial"/>
          <w:sz w:val="24"/>
          <w:szCs w:val="24"/>
        </w:rPr>
        <w:t>a</w:t>
      </w:r>
      <w:r w:rsidR="00AC5494" w:rsidRPr="00AC5494">
        <w:rPr>
          <w:rFonts w:ascii="Arial" w:hAnsi="Arial" w:cs="Arial"/>
          <w:sz w:val="24"/>
          <w:szCs w:val="24"/>
        </w:rPr>
        <w:t xml:space="preserve"> como órgano de administración y operación, la representación de la </w:t>
      </w:r>
      <w:r w:rsidR="00906080">
        <w:rPr>
          <w:rFonts w:ascii="Arial" w:hAnsi="Arial" w:cs="Arial"/>
          <w:sz w:val="24"/>
          <w:szCs w:val="24"/>
        </w:rPr>
        <w:t>a</w:t>
      </w:r>
      <w:r w:rsidR="00AC5494" w:rsidRPr="00AC5494">
        <w:rPr>
          <w:rFonts w:ascii="Arial" w:hAnsi="Arial" w:cs="Arial"/>
          <w:sz w:val="24"/>
          <w:szCs w:val="24"/>
        </w:rPr>
        <w:t>sociación</w:t>
      </w:r>
      <w:r w:rsidR="00906080">
        <w:rPr>
          <w:rFonts w:ascii="Arial" w:hAnsi="Arial" w:cs="Arial"/>
          <w:sz w:val="24"/>
          <w:szCs w:val="24"/>
        </w:rPr>
        <w:t xml:space="preserve"> civil</w:t>
      </w:r>
      <w:r w:rsidR="00AC5494" w:rsidRPr="00AC5494">
        <w:rPr>
          <w:rFonts w:ascii="Arial" w:hAnsi="Arial" w:cs="Arial"/>
          <w:sz w:val="24"/>
          <w:szCs w:val="24"/>
        </w:rPr>
        <w:t xml:space="preserve"> ante toda clase de autoridades y dependencias gubernamentales, instituciones educativas, sociedades, asociaciones y organismos de cualquier índole con los que</w:t>
      </w:r>
      <w:r w:rsidR="00540857">
        <w:rPr>
          <w:rFonts w:ascii="Arial" w:hAnsi="Arial" w:cs="Arial"/>
          <w:sz w:val="24"/>
          <w:szCs w:val="24"/>
        </w:rPr>
        <w:t>,</w:t>
      </w:r>
      <w:r w:rsidR="00AC5494" w:rsidRPr="00AC5494">
        <w:rPr>
          <w:rFonts w:ascii="Arial" w:hAnsi="Arial" w:cs="Arial"/>
          <w:sz w:val="24"/>
          <w:szCs w:val="24"/>
        </w:rPr>
        <w:t xml:space="preserve"> en el ejercicio de su objeto social, tenga o deba tener contacto con la propia </w:t>
      </w:r>
      <w:r w:rsidR="00906080">
        <w:rPr>
          <w:rFonts w:ascii="Arial" w:hAnsi="Arial" w:cs="Arial"/>
          <w:sz w:val="24"/>
          <w:szCs w:val="24"/>
        </w:rPr>
        <w:t>a</w:t>
      </w:r>
      <w:r w:rsidR="00AC5494" w:rsidRPr="00AC5494">
        <w:rPr>
          <w:rFonts w:ascii="Arial" w:hAnsi="Arial" w:cs="Arial"/>
          <w:sz w:val="24"/>
          <w:szCs w:val="24"/>
        </w:rPr>
        <w:t>sociación.</w:t>
      </w:r>
    </w:p>
    <w:p w14:paraId="51C77B4B" w14:textId="77777777" w:rsidR="00AC5494" w:rsidRPr="00AC5494" w:rsidRDefault="00AC5494" w:rsidP="00AC5494">
      <w:pPr>
        <w:spacing w:after="0"/>
        <w:jc w:val="both"/>
        <w:rPr>
          <w:rFonts w:ascii="Arial" w:hAnsi="Arial" w:cs="Arial"/>
          <w:sz w:val="24"/>
          <w:szCs w:val="24"/>
        </w:rPr>
      </w:pPr>
    </w:p>
    <w:p w14:paraId="341330CD" w14:textId="25E7C777" w:rsidR="00AC5494" w:rsidRDefault="00AC5494" w:rsidP="00AC5494">
      <w:pPr>
        <w:spacing w:after="0"/>
        <w:jc w:val="both"/>
        <w:rPr>
          <w:rFonts w:ascii="Arial" w:hAnsi="Arial" w:cs="Arial"/>
          <w:sz w:val="24"/>
          <w:szCs w:val="24"/>
        </w:rPr>
      </w:pPr>
      <w:r w:rsidRPr="00AC5494">
        <w:rPr>
          <w:rFonts w:ascii="Arial" w:hAnsi="Arial" w:cs="Arial"/>
          <w:sz w:val="24"/>
          <w:szCs w:val="24"/>
        </w:rPr>
        <w:t xml:space="preserve">En el ejercicio de sus funciones </w:t>
      </w:r>
      <w:r w:rsidR="00540857">
        <w:rPr>
          <w:rFonts w:ascii="Arial" w:hAnsi="Arial" w:cs="Arial"/>
          <w:sz w:val="24"/>
          <w:szCs w:val="24"/>
        </w:rPr>
        <w:t>la</w:t>
      </w:r>
      <w:r w:rsidRPr="00AC5494">
        <w:rPr>
          <w:rFonts w:ascii="Arial" w:hAnsi="Arial" w:cs="Arial"/>
          <w:sz w:val="24"/>
          <w:szCs w:val="24"/>
        </w:rPr>
        <w:t xml:space="preserve"> </w:t>
      </w:r>
      <w:r w:rsidR="00540857">
        <w:rPr>
          <w:rFonts w:ascii="Arial" w:hAnsi="Arial" w:cs="Arial"/>
          <w:sz w:val="24"/>
          <w:szCs w:val="24"/>
        </w:rPr>
        <w:t>mesa directiva</w:t>
      </w:r>
      <w:r w:rsidRPr="00AC5494">
        <w:rPr>
          <w:rFonts w:ascii="Arial" w:hAnsi="Arial" w:cs="Arial"/>
          <w:sz w:val="24"/>
          <w:szCs w:val="24"/>
        </w:rPr>
        <w:t xml:space="preserve">, de manera conjunta, a través de sus miembros tendrán las siguientes facultades y atribuciones: </w:t>
      </w:r>
      <w:r w:rsidRPr="00AC5494">
        <w:rPr>
          <w:rFonts w:ascii="Arial" w:hAnsi="Arial" w:cs="Arial"/>
          <w:sz w:val="24"/>
          <w:szCs w:val="24"/>
        </w:rPr>
        <w:tab/>
      </w:r>
    </w:p>
    <w:p w14:paraId="48891611" w14:textId="77777777" w:rsidR="00AC5494" w:rsidRPr="00AC5494" w:rsidRDefault="00AC5494" w:rsidP="00AC5494">
      <w:pPr>
        <w:spacing w:after="0"/>
        <w:jc w:val="both"/>
        <w:rPr>
          <w:rFonts w:ascii="Arial" w:hAnsi="Arial" w:cs="Arial"/>
          <w:sz w:val="24"/>
          <w:szCs w:val="24"/>
        </w:rPr>
      </w:pPr>
    </w:p>
    <w:p w14:paraId="2E537B4A" w14:textId="77777777" w:rsidR="0056498B" w:rsidRDefault="00AC5494" w:rsidP="00AC5494">
      <w:pPr>
        <w:spacing w:after="0"/>
        <w:jc w:val="both"/>
        <w:rPr>
          <w:rFonts w:ascii="Arial" w:hAnsi="Arial" w:cs="Arial"/>
          <w:sz w:val="24"/>
          <w:szCs w:val="24"/>
          <w:lang w:val="es-ES_tradnl"/>
        </w:rPr>
      </w:pPr>
      <w:r w:rsidRPr="00FF4B6D">
        <w:rPr>
          <w:rFonts w:ascii="Arial" w:hAnsi="Arial" w:cs="Arial"/>
          <w:bCs/>
          <w:sz w:val="24"/>
          <w:szCs w:val="24"/>
          <w:lang w:val="es-ES_tradnl"/>
        </w:rPr>
        <w:t>a)</w:t>
      </w:r>
      <w:r>
        <w:rPr>
          <w:rFonts w:ascii="Arial" w:hAnsi="Arial" w:cs="Arial"/>
          <w:b/>
          <w:sz w:val="24"/>
          <w:szCs w:val="24"/>
          <w:lang w:val="es-ES_tradnl"/>
        </w:rPr>
        <w:t xml:space="preserve"> </w:t>
      </w:r>
      <w:r w:rsidRPr="00FF4B6D">
        <w:rPr>
          <w:rFonts w:ascii="Arial" w:hAnsi="Arial" w:cs="Arial"/>
          <w:bCs/>
          <w:sz w:val="24"/>
          <w:szCs w:val="24"/>
          <w:lang w:val="es-ES_tradnl"/>
        </w:rPr>
        <w:t>PODER GENERAL PARA PLEITOS Y COBRANZAS</w:t>
      </w:r>
      <w:r w:rsidRPr="00AC5494">
        <w:rPr>
          <w:rFonts w:ascii="Arial" w:hAnsi="Arial" w:cs="Arial"/>
          <w:b/>
          <w:sz w:val="24"/>
          <w:szCs w:val="24"/>
          <w:lang w:val="es-ES_tradnl"/>
        </w:rPr>
        <w:t>,</w:t>
      </w:r>
      <w:r w:rsidRPr="00AC5494">
        <w:rPr>
          <w:rFonts w:ascii="Arial" w:hAnsi="Arial" w:cs="Arial"/>
          <w:sz w:val="24"/>
          <w:szCs w:val="24"/>
          <w:lang w:val="es-ES_tradnl"/>
        </w:rPr>
        <w:t xml:space="preserve"> de conformidad con las disposiciones del primer párrafo del artículo </w:t>
      </w:r>
      <w:r w:rsidR="00540857">
        <w:rPr>
          <w:rFonts w:ascii="Arial" w:hAnsi="Arial" w:cs="Arial"/>
          <w:sz w:val="24"/>
          <w:szCs w:val="24"/>
          <w:lang w:val="es-ES_tradnl"/>
        </w:rPr>
        <w:t>2448</w:t>
      </w:r>
      <w:r w:rsidRPr="00AC5494">
        <w:rPr>
          <w:rFonts w:ascii="Arial" w:hAnsi="Arial" w:cs="Arial"/>
          <w:sz w:val="24"/>
          <w:szCs w:val="24"/>
          <w:lang w:val="es-ES_tradnl"/>
        </w:rPr>
        <w:t xml:space="preserve"> del Código Civil para el Estado de Nuevo León y sus correlativos del Código Civil Federal y de todos y cada uno de los códigos civiles de las demás entidades federativas de los Estados Unidos Mexicanos, con todas las facultades generales y las especiales que requieran cláusula especial de acuerdo con los artículos</w:t>
      </w:r>
      <w:r w:rsidR="00540857">
        <w:rPr>
          <w:rFonts w:ascii="Arial" w:hAnsi="Arial" w:cs="Arial"/>
          <w:sz w:val="24"/>
          <w:szCs w:val="24"/>
          <w:lang w:val="es-ES_tradnl"/>
        </w:rPr>
        <w:t xml:space="preserve"> 2476 y</w:t>
      </w:r>
      <w:r w:rsidRPr="00AC5494">
        <w:rPr>
          <w:rFonts w:ascii="Arial" w:hAnsi="Arial" w:cs="Arial"/>
          <w:sz w:val="24"/>
          <w:szCs w:val="24"/>
          <w:lang w:val="es-ES_tradnl"/>
        </w:rPr>
        <w:t xml:space="preserve"> </w:t>
      </w:r>
      <w:r w:rsidR="00540857">
        <w:rPr>
          <w:rFonts w:ascii="Arial" w:hAnsi="Arial" w:cs="Arial"/>
          <w:sz w:val="24"/>
          <w:szCs w:val="24"/>
          <w:lang w:val="es-ES_tradnl"/>
        </w:rPr>
        <w:t>2481</w:t>
      </w:r>
      <w:r w:rsidRPr="00AC5494">
        <w:rPr>
          <w:rFonts w:ascii="Arial" w:hAnsi="Arial" w:cs="Arial"/>
          <w:sz w:val="24"/>
          <w:szCs w:val="24"/>
          <w:lang w:val="es-ES_tradnl"/>
        </w:rPr>
        <w:t xml:space="preserve"> y sus correlativos del Código Civil Federal y de todos y cada uno de los códigos civiles de las demás entidades federativas de los Estados Unidos Mexicanos. </w:t>
      </w:r>
    </w:p>
    <w:p w14:paraId="4A68A681" w14:textId="77777777" w:rsidR="0056498B" w:rsidRDefault="0056498B" w:rsidP="00AC5494">
      <w:pPr>
        <w:spacing w:after="0"/>
        <w:jc w:val="both"/>
        <w:rPr>
          <w:rFonts w:ascii="Arial" w:hAnsi="Arial" w:cs="Arial"/>
          <w:sz w:val="24"/>
          <w:szCs w:val="24"/>
          <w:lang w:val="es-ES_tradnl"/>
        </w:rPr>
      </w:pPr>
    </w:p>
    <w:p w14:paraId="2463D434" w14:textId="07E5A7E6" w:rsidR="00A06BBB" w:rsidRDefault="00AC5494" w:rsidP="00AC5494">
      <w:pPr>
        <w:spacing w:after="0"/>
        <w:jc w:val="both"/>
        <w:rPr>
          <w:rFonts w:ascii="Arial" w:hAnsi="Arial" w:cs="Arial"/>
          <w:sz w:val="24"/>
          <w:szCs w:val="24"/>
          <w:lang w:val="es-ES_tradnl"/>
        </w:rPr>
      </w:pPr>
      <w:r w:rsidRPr="00AC5494">
        <w:rPr>
          <w:rFonts w:ascii="Arial" w:hAnsi="Arial" w:cs="Arial"/>
          <w:sz w:val="24"/>
          <w:szCs w:val="24"/>
          <w:lang w:val="es-ES_tradnl"/>
        </w:rPr>
        <w:t xml:space="preserve">Por lo tanto, de manera enunciativa más no limitativa, quedan autorizados para desistirse de toda clase de juicios y recursos, transigir, comprometer en árbitros, articular y absolver posiciones; presentar demandas penales y aparecer como parte ofendida en materia penal; hacer cesión de bienes, recusar, recibir pagos y celebrar toda clase de actos especificados expresamente por la ley, entre los que se encuentra el representar a la </w:t>
      </w:r>
      <w:r w:rsidR="006D03CB">
        <w:rPr>
          <w:rFonts w:ascii="Arial" w:hAnsi="Arial" w:cs="Arial"/>
          <w:sz w:val="24"/>
          <w:szCs w:val="24"/>
          <w:lang w:val="es-ES_tradnl"/>
        </w:rPr>
        <w:t>a</w:t>
      </w:r>
      <w:r w:rsidRPr="00AC5494">
        <w:rPr>
          <w:rFonts w:ascii="Arial" w:hAnsi="Arial" w:cs="Arial"/>
          <w:sz w:val="24"/>
          <w:szCs w:val="24"/>
          <w:lang w:val="es-ES_tradnl"/>
        </w:rPr>
        <w:t>sociación</w:t>
      </w:r>
      <w:r w:rsidR="006D03CB">
        <w:rPr>
          <w:rFonts w:ascii="Arial" w:hAnsi="Arial" w:cs="Arial"/>
          <w:sz w:val="24"/>
          <w:szCs w:val="24"/>
          <w:lang w:val="es-ES_tradnl"/>
        </w:rPr>
        <w:t xml:space="preserve"> civil</w:t>
      </w:r>
      <w:r w:rsidRPr="00AC5494">
        <w:rPr>
          <w:rFonts w:ascii="Arial" w:hAnsi="Arial" w:cs="Arial"/>
          <w:sz w:val="24"/>
          <w:szCs w:val="24"/>
          <w:lang w:val="es-ES_tradnl"/>
        </w:rPr>
        <w:t>, ante toda clase de personas y autoridades como son: penales, civiles, militares, administrativas y laborales y ante tribunales</w:t>
      </w:r>
      <w:r>
        <w:rPr>
          <w:rFonts w:ascii="Arial" w:hAnsi="Arial" w:cs="Arial"/>
          <w:sz w:val="24"/>
          <w:szCs w:val="24"/>
          <w:lang w:val="es-ES_tradnl"/>
        </w:rPr>
        <w:t>.</w:t>
      </w:r>
    </w:p>
    <w:p w14:paraId="1066E565" w14:textId="77777777" w:rsidR="00A06BBB" w:rsidRDefault="00A06BBB" w:rsidP="00AC5494">
      <w:pPr>
        <w:spacing w:after="0"/>
        <w:jc w:val="both"/>
        <w:rPr>
          <w:rFonts w:ascii="Arial" w:hAnsi="Arial" w:cs="Arial"/>
          <w:sz w:val="24"/>
          <w:szCs w:val="24"/>
          <w:lang w:val="es-ES_tradnl"/>
        </w:rPr>
      </w:pPr>
    </w:p>
    <w:p w14:paraId="5F60A920" w14:textId="4E005F32" w:rsidR="00AC5494" w:rsidRDefault="00A06BBB" w:rsidP="00AC5494">
      <w:pPr>
        <w:spacing w:after="0"/>
        <w:jc w:val="both"/>
        <w:rPr>
          <w:rFonts w:ascii="Arial" w:hAnsi="Arial" w:cs="Arial"/>
          <w:sz w:val="24"/>
          <w:szCs w:val="24"/>
          <w:lang w:val="es-ES_tradnl"/>
        </w:rPr>
      </w:pPr>
      <w:r>
        <w:rPr>
          <w:rFonts w:ascii="Arial" w:hAnsi="Arial" w:cs="Arial"/>
          <w:bCs/>
          <w:sz w:val="24"/>
          <w:szCs w:val="24"/>
          <w:lang w:val="es-ES_tradnl"/>
        </w:rPr>
        <w:t>b</w:t>
      </w:r>
      <w:r w:rsidR="00AC5494" w:rsidRPr="00FF4B6D">
        <w:rPr>
          <w:rFonts w:ascii="Arial" w:hAnsi="Arial" w:cs="Arial"/>
          <w:bCs/>
          <w:sz w:val="24"/>
          <w:szCs w:val="24"/>
          <w:lang w:val="es-ES_tradnl"/>
        </w:rPr>
        <w:t>) PODER GENERAL PARA ACTOS DE ADMINISTRACIÓN,</w:t>
      </w:r>
      <w:r w:rsidR="00AC5494" w:rsidRPr="00AC5494">
        <w:rPr>
          <w:rFonts w:ascii="Arial" w:hAnsi="Arial" w:cs="Arial"/>
          <w:sz w:val="24"/>
          <w:szCs w:val="24"/>
          <w:lang w:val="es-ES_tradnl"/>
        </w:rPr>
        <w:t xml:space="preserve"> de conformidad con las disposiciones del segundo párrafo del artículo </w:t>
      </w:r>
      <w:r w:rsidR="006D03CB">
        <w:rPr>
          <w:rFonts w:ascii="Arial" w:hAnsi="Arial" w:cs="Arial"/>
          <w:sz w:val="24"/>
          <w:szCs w:val="24"/>
          <w:lang w:val="es-ES_tradnl"/>
        </w:rPr>
        <w:t>2448</w:t>
      </w:r>
      <w:r w:rsidR="00AC5494" w:rsidRPr="00AC5494">
        <w:rPr>
          <w:rFonts w:ascii="Arial" w:hAnsi="Arial" w:cs="Arial"/>
          <w:sz w:val="24"/>
          <w:szCs w:val="24"/>
          <w:lang w:val="es-ES_tradnl"/>
        </w:rPr>
        <w:t xml:space="preserve"> del Código Civil para el Estado de Nuevo León, y sus correlativos del Código Civil Federal y de todos y cada uno de los códigos civiles de las demás entidades federativas de los Estados Unidos Mexicanos, con facultades para poder realizar todas las operaciones inherentes al objeto social de la Asociación</w:t>
      </w:r>
      <w:r w:rsidR="006D03CB">
        <w:rPr>
          <w:rFonts w:ascii="Arial" w:hAnsi="Arial" w:cs="Arial"/>
          <w:sz w:val="24"/>
          <w:szCs w:val="24"/>
          <w:lang w:val="es-ES_tradnl"/>
        </w:rPr>
        <w:t>.</w:t>
      </w:r>
    </w:p>
    <w:p w14:paraId="6C3FFACC" w14:textId="6D855CF7" w:rsidR="00A06BBB" w:rsidRDefault="00A06BBB" w:rsidP="00AC5494">
      <w:pPr>
        <w:spacing w:after="0"/>
        <w:jc w:val="both"/>
        <w:rPr>
          <w:rFonts w:ascii="Arial" w:hAnsi="Arial" w:cs="Arial"/>
          <w:sz w:val="24"/>
          <w:szCs w:val="24"/>
          <w:lang w:val="es-ES_tradnl"/>
        </w:rPr>
      </w:pPr>
    </w:p>
    <w:p w14:paraId="7F5DB658" w14:textId="50832DAF" w:rsidR="00A06BBB" w:rsidRPr="00A06BBB" w:rsidRDefault="00A06BBB" w:rsidP="00A06BBB">
      <w:pPr>
        <w:spacing w:after="0"/>
        <w:jc w:val="both"/>
        <w:rPr>
          <w:rFonts w:ascii="Arial" w:hAnsi="Arial" w:cs="Arial"/>
          <w:sz w:val="24"/>
          <w:szCs w:val="24"/>
        </w:rPr>
      </w:pPr>
      <w:r>
        <w:rPr>
          <w:rFonts w:ascii="Arial" w:hAnsi="Arial" w:cs="Arial"/>
          <w:sz w:val="24"/>
          <w:szCs w:val="24"/>
        </w:rPr>
        <w:lastRenderedPageBreak/>
        <w:t xml:space="preserve">c) </w:t>
      </w:r>
      <w:r w:rsidRPr="00A06BBB">
        <w:rPr>
          <w:rFonts w:ascii="Arial" w:hAnsi="Arial" w:cs="Arial"/>
          <w:sz w:val="24"/>
          <w:szCs w:val="24"/>
        </w:rPr>
        <w:t xml:space="preserve">PODER GENERAL PARA ACTOS DE ADMINISTRACIÓN EN EL ÁREA LABORAL se confiere para representar a la Sociedad en ésa área con la amplitud a que se refiere el Artículo dos mil quinientos cincuenta y cuatro del Código Civil Federal, así como sus concordante en todos y cada uno de los Códigos Civiles de los Estados de la República, para que concurra ante las autoridades del </w:t>
      </w:r>
      <w:r>
        <w:rPr>
          <w:rFonts w:ascii="Arial" w:hAnsi="Arial" w:cs="Arial"/>
          <w:sz w:val="24"/>
          <w:szCs w:val="24"/>
        </w:rPr>
        <w:t>t</w:t>
      </w:r>
      <w:r w:rsidRPr="00A06BBB">
        <w:rPr>
          <w:rFonts w:ascii="Arial" w:hAnsi="Arial" w:cs="Arial"/>
          <w:sz w:val="24"/>
          <w:szCs w:val="24"/>
        </w:rPr>
        <w:t xml:space="preserve">rabajo, relacionadas en el </w:t>
      </w:r>
      <w:r>
        <w:rPr>
          <w:rFonts w:ascii="Arial" w:hAnsi="Arial" w:cs="Arial"/>
          <w:sz w:val="24"/>
          <w:szCs w:val="24"/>
        </w:rPr>
        <w:t>a</w:t>
      </w:r>
      <w:r w:rsidRPr="00A06BBB">
        <w:rPr>
          <w:rFonts w:ascii="Arial" w:hAnsi="Arial" w:cs="Arial"/>
          <w:sz w:val="24"/>
          <w:szCs w:val="24"/>
        </w:rPr>
        <w:t xml:space="preserve">rtículo 523 de la Ley Federal del Trabajo, a realizar todas las gestiones y trámites necesarios para la solución de los asuntos que se presenten, y en consecuencia, podrá ejercitar las facultades de representación en el área laboral, ante las citadas autoridades del trabajo y, en especial, ante las Juntas de Conciliación o de Conciliación y Arbitraje, Locales o Federales, con autorización expresa para que en los términos de lo dispuesto por los </w:t>
      </w:r>
      <w:r>
        <w:rPr>
          <w:rFonts w:ascii="Arial" w:hAnsi="Arial" w:cs="Arial"/>
          <w:sz w:val="24"/>
          <w:szCs w:val="24"/>
        </w:rPr>
        <w:t>a</w:t>
      </w:r>
      <w:r w:rsidRPr="00A06BBB">
        <w:rPr>
          <w:rFonts w:ascii="Arial" w:hAnsi="Arial" w:cs="Arial"/>
          <w:sz w:val="24"/>
          <w:szCs w:val="24"/>
        </w:rPr>
        <w:t>rtículos 11,</w:t>
      </w:r>
      <w:r>
        <w:rPr>
          <w:rFonts w:ascii="Arial" w:hAnsi="Arial" w:cs="Arial"/>
          <w:sz w:val="24"/>
          <w:szCs w:val="24"/>
        </w:rPr>
        <w:t xml:space="preserve"> </w:t>
      </w:r>
      <w:r w:rsidRPr="00A06BBB">
        <w:rPr>
          <w:rFonts w:ascii="Arial" w:hAnsi="Arial" w:cs="Arial"/>
          <w:sz w:val="24"/>
          <w:szCs w:val="24"/>
        </w:rPr>
        <w:t>692 fracción II; 875 y 876 de la Ley Federal del Trabajo, intervenga conciliatoriamente en los casos, conflictos o en los juicios que se presenten en contra de la Empresa, con facultades de decisión que obliguen a esta y por lo tanto, celebre convenios, los ratifique y cumplimente o autorice a terceros para ratificación y cumplimiento.</w:t>
      </w:r>
    </w:p>
    <w:p w14:paraId="2763C619" w14:textId="77777777" w:rsidR="00AC5494" w:rsidRPr="00AC5494" w:rsidRDefault="00AC5494" w:rsidP="00AC5494">
      <w:pPr>
        <w:spacing w:after="0"/>
        <w:jc w:val="both"/>
        <w:rPr>
          <w:rFonts w:ascii="Arial" w:hAnsi="Arial" w:cs="Arial"/>
          <w:sz w:val="24"/>
          <w:szCs w:val="24"/>
          <w:lang w:val="es-ES_tradnl"/>
        </w:rPr>
      </w:pPr>
    </w:p>
    <w:p w14:paraId="1A450A51" w14:textId="124BFA3B" w:rsidR="00AC5494" w:rsidRDefault="00A06BBB" w:rsidP="00AC5494">
      <w:pPr>
        <w:spacing w:after="0"/>
        <w:jc w:val="both"/>
        <w:rPr>
          <w:rFonts w:ascii="Arial" w:hAnsi="Arial" w:cs="Arial"/>
          <w:sz w:val="24"/>
          <w:szCs w:val="24"/>
          <w:lang w:val="es-ES_tradnl"/>
        </w:rPr>
      </w:pPr>
      <w:r>
        <w:rPr>
          <w:rFonts w:ascii="Arial" w:hAnsi="Arial" w:cs="Arial"/>
          <w:bCs/>
          <w:sz w:val="24"/>
          <w:szCs w:val="24"/>
          <w:lang w:val="es-ES_tradnl"/>
        </w:rPr>
        <w:t>d</w:t>
      </w:r>
      <w:r w:rsidR="00AC5494" w:rsidRPr="00FF4B6D">
        <w:rPr>
          <w:rFonts w:ascii="Arial" w:hAnsi="Arial" w:cs="Arial"/>
          <w:bCs/>
          <w:sz w:val="24"/>
          <w:szCs w:val="24"/>
          <w:lang w:val="es-ES_tradnl"/>
        </w:rPr>
        <w:t>) PODER GENERAL CAMBIARIO,</w:t>
      </w:r>
      <w:r w:rsidR="00AC5494" w:rsidRPr="00AC5494">
        <w:rPr>
          <w:rFonts w:ascii="Arial" w:hAnsi="Arial" w:cs="Arial"/>
          <w:sz w:val="24"/>
          <w:szCs w:val="24"/>
          <w:lang w:val="es-ES_tradnl"/>
        </w:rPr>
        <w:t xml:space="preserve"> para suscribir títulos de crédito y realizar operaciones financieras, en los términos del artículo </w:t>
      </w:r>
      <w:r w:rsidR="0049332F">
        <w:rPr>
          <w:rFonts w:ascii="Arial" w:hAnsi="Arial" w:cs="Arial"/>
          <w:sz w:val="24"/>
          <w:szCs w:val="24"/>
          <w:lang w:val="es-ES_tradnl"/>
        </w:rPr>
        <w:t>9</w:t>
      </w:r>
      <w:r w:rsidR="00AC5494" w:rsidRPr="00AC5494">
        <w:rPr>
          <w:rFonts w:ascii="Arial" w:hAnsi="Arial" w:cs="Arial"/>
          <w:sz w:val="24"/>
          <w:szCs w:val="24"/>
          <w:lang w:val="es-ES_tradnl"/>
        </w:rPr>
        <w:t xml:space="preserve"> de la Ley General de Títulos y Operaciones de Crédito, el cual deberá ser ejercidos en todo momento por los miembros de</w:t>
      </w:r>
      <w:r w:rsidR="006D03CB">
        <w:rPr>
          <w:rFonts w:ascii="Arial" w:hAnsi="Arial" w:cs="Arial"/>
          <w:sz w:val="24"/>
          <w:szCs w:val="24"/>
          <w:lang w:val="es-ES_tradnl"/>
        </w:rPr>
        <w:t xml:space="preserve"> </w:t>
      </w:r>
      <w:r w:rsidR="00AC5494" w:rsidRPr="00AC5494">
        <w:rPr>
          <w:rFonts w:ascii="Arial" w:hAnsi="Arial" w:cs="Arial"/>
          <w:sz w:val="24"/>
          <w:szCs w:val="24"/>
          <w:lang w:val="es-ES_tradnl"/>
        </w:rPr>
        <w:t>l</w:t>
      </w:r>
      <w:r w:rsidR="006D03CB">
        <w:rPr>
          <w:rFonts w:ascii="Arial" w:hAnsi="Arial" w:cs="Arial"/>
          <w:sz w:val="24"/>
          <w:szCs w:val="24"/>
          <w:lang w:val="es-ES_tradnl"/>
        </w:rPr>
        <w:t>a mesa directiva</w:t>
      </w:r>
      <w:r w:rsidR="00AC5494" w:rsidRPr="00AC5494">
        <w:rPr>
          <w:rFonts w:ascii="Arial" w:hAnsi="Arial" w:cs="Arial"/>
          <w:sz w:val="24"/>
          <w:szCs w:val="24"/>
          <w:lang w:val="es-ES_tradnl"/>
        </w:rPr>
        <w:t xml:space="preserve"> de forma </w:t>
      </w:r>
      <w:r w:rsidR="00AC5494" w:rsidRPr="0049332F">
        <w:rPr>
          <w:rFonts w:ascii="Arial" w:hAnsi="Arial" w:cs="Arial"/>
          <w:sz w:val="24"/>
          <w:szCs w:val="24"/>
          <w:lang w:val="es-ES_tradnl"/>
        </w:rPr>
        <w:t>mancomunada</w:t>
      </w:r>
      <w:r w:rsidR="006D03CB" w:rsidRPr="0049332F">
        <w:rPr>
          <w:rFonts w:ascii="Arial" w:hAnsi="Arial" w:cs="Arial"/>
          <w:sz w:val="24"/>
          <w:szCs w:val="24"/>
          <w:lang w:val="es-ES_tradnl"/>
        </w:rPr>
        <w:t xml:space="preserve"> por la presidencia y otra persona integrante de la mesa</w:t>
      </w:r>
      <w:r w:rsidR="00AC5494" w:rsidRPr="0049332F">
        <w:rPr>
          <w:rFonts w:ascii="Arial" w:hAnsi="Arial" w:cs="Arial"/>
          <w:sz w:val="24"/>
          <w:szCs w:val="24"/>
          <w:lang w:val="es-ES_tradnl"/>
        </w:rPr>
        <w:t>.</w:t>
      </w:r>
    </w:p>
    <w:p w14:paraId="398DDE33" w14:textId="77777777" w:rsidR="00AC5494" w:rsidRPr="00AC5494" w:rsidRDefault="00AC5494" w:rsidP="00AC5494">
      <w:pPr>
        <w:spacing w:after="0"/>
        <w:jc w:val="both"/>
        <w:rPr>
          <w:rFonts w:ascii="Arial" w:hAnsi="Arial" w:cs="Arial"/>
          <w:sz w:val="24"/>
          <w:szCs w:val="24"/>
          <w:lang w:val="es-ES_tradnl"/>
        </w:rPr>
      </w:pPr>
    </w:p>
    <w:p w14:paraId="65A98929" w14:textId="20BDBC8D" w:rsidR="00AC5494" w:rsidRDefault="00A06BBB" w:rsidP="00AC5494">
      <w:pPr>
        <w:spacing w:after="0"/>
        <w:jc w:val="both"/>
        <w:rPr>
          <w:rFonts w:ascii="Arial" w:hAnsi="Arial" w:cs="Arial"/>
          <w:sz w:val="24"/>
          <w:szCs w:val="24"/>
          <w:lang w:val="es-ES_tradnl"/>
        </w:rPr>
      </w:pPr>
      <w:r>
        <w:rPr>
          <w:rFonts w:ascii="Arial" w:hAnsi="Arial" w:cs="Arial"/>
          <w:bCs/>
          <w:sz w:val="24"/>
          <w:szCs w:val="24"/>
          <w:lang w:val="es-ES_tradnl"/>
        </w:rPr>
        <w:t>e</w:t>
      </w:r>
      <w:r w:rsidR="00AC5494" w:rsidRPr="00FF4B6D">
        <w:rPr>
          <w:rFonts w:ascii="Arial" w:hAnsi="Arial" w:cs="Arial"/>
          <w:bCs/>
          <w:sz w:val="24"/>
          <w:szCs w:val="24"/>
          <w:lang w:val="es-ES_tradnl"/>
        </w:rPr>
        <w:t>)</w:t>
      </w:r>
      <w:r w:rsidR="00AC5494">
        <w:rPr>
          <w:rFonts w:ascii="Arial" w:hAnsi="Arial" w:cs="Arial"/>
          <w:b/>
          <w:sz w:val="24"/>
          <w:szCs w:val="24"/>
          <w:lang w:val="es-ES_tradnl"/>
        </w:rPr>
        <w:t xml:space="preserve"> </w:t>
      </w:r>
      <w:r w:rsidR="00AC5494" w:rsidRPr="00FF4B6D">
        <w:rPr>
          <w:rFonts w:ascii="Arial" w:hAnsi="Arial" w:cs="Arial"/>
          <w:bCs/>
          <w:sz w:val="24"/>
          <w:szCs w:val="24"/>
          <w:lang w:val="es-ES_tradnl"/>
        </w:rPr>
        <w:t>PODER GENERAL PARA ACTOS DE DOMINIO</w:t>
      </w:r>
      <w:r w:rsidR="00AC5494" w:rsidRPr="00AC5494">
        <w:rPr>
          <w:rFonts w:ascii="Arial" w:hAnsi="Arial" w:cs="Arial"/>
          <w:sz w:val="24"/>
          <w:szCs w:val="24"/>
          <w:lang w:val="es-ES_tradnl"/>
        </w:rPr>
        <w:t xml:space="preserve"> en los términos del tercer párrafo del artículo </w:t>
      </w:r>
      <w:r w:rsidR="0049332F">
        <w:rPr>
          <w:rFonts w:ascii="Arial" w:hAnsi="Arial" w:cs="Arial"/>
          <w:sz w:val="24"/>
          <w:szCs w:val="24"/>
          <w:lang w:val="es-ES_tradnl"/>
        </w:rPr>
        <w:t>2448</w:t>
      </w:r>
      <w:r w:rsidR="00AC5494" w:rsidRPr="00AC5494">
        <w:rPr>
          <w:rFonts w:ascii="Arial" w:hAnsi="Arial" w:cs="Arial"/>
          <w:sz w:val="24"/>
          <w:szCs w:val="24"/>
          <w:lang w:val="es-ES_tradnl"/>
        </w:rPr>
        <w:t xml:space="preserve"> del Código Civil para el Estado de Nuevo León, y sus correlativos del Código Civil Federal y de todos y cada uno de los códigos civiles de las demás entidades federativas de los Estados Unidos Mexicanos. Este poder será ejercido en todo momento </w:t>
      </w:r>
      <w:r w:rsidR="0049332F" w:rsidRPr="00AC5494">
        <w:rPr>
          <w:rFonts w:ascii="Arial" w:hAnsi="Arial" w:cs="Arial"/>
          <w:sz w:val="24"/>
          <w:szCs w:val="24"/>
          <w:lang w:val="es-ES_tradnl"/>
        </w:rPr>
        <w:t>por los miembros de</w:t>
      </w:r>
      <w:r w:rsidR="0049332F">
        <w:rPr>
          <w:rFonts w:ascii="Arial" w:hAnsi="Arial" w:cs="Arial"/>
          <w:sz w:val="24"/>
          <w:szCs w:val="24"/>
          <w:lang w:val="es-ES_tradnl"/>
        </w:rPr>
        <w:t xml:space="preserve"> </w:t>
      </w:r>
      <w:r w:rsidR="0049332F" w:rsidRPr="00AC5494">
        <w:rPr>
          <w:rFonts w:ascii="Arial" w:hAnsi="Arial" w:cs="Arial"/>
          <w:sz w:val="24"/>
          <w:szCs w:val="24"/>
          <w:lang w:val="es-ES_tradnl"/>
        </w:rPr>
        <w:t>l</w:t>
      </w:r>
      <w:r w:rsidR="0049332F">
        <w:rPr>
          <w:rFonts w:ascii="Arial" w:hAnsi="Arial" w:cs="Arial"/>
          <w:sz w:val="24"/>
          <w:szCs w:val="24"/>
          <w:lang w:val="es-ES_tradnl"/>
        </w:rPr>
        <w:t>a mesa directiva</w:t>
      </w:r>
      <w:r w:rsidR="0049332F" w:rsidRPr="00AC5494">
        <w:rPr>
          <w:rFonts w:ascii="Arial" w:hAnsi="Arial" w:cs="Arial"/>
          <w:sz w:val="24"/>
          <w:szCs w:val="24"/>
          <w:lang w:val="es-ES_tradnl"/>
        </w:rPr>
        <w:t xml:space="preserve"> de forma </w:t>
      </w:r>
      <w:r w:rsidR="0049332F" w:rsidRPr="0049332F">
        <w:rPr>
          <w:rFonts w:ascii="Arial" w:hAnsi="Arial" w:cs="Arial"/>
          <w:sz w:val="24"/>
          <w:szCs w:val="24"/>
          <w:lang w:val="es-ES_tradnl"/>
        </w:rPr>
        <w:t>mancomunada por la presidencia y otra persona integrante de la mes</w:t>
      </w:r>
      <w:r w:rsidR="0049332F">
        <w:rPr>
          <w:rFonts w:ascii="Arial" w:hAnsi="Arial" w:cs="Arial"/>
          <w:sz w:val="24"/>
          <w:szCs w:val="24"/>
          <w:lang w:val="es-ES_tradnl"/>
        </w:rPr>
        <w:t>a</w:t>
      </w:r>
      <w:r w:rsidR="0049332F" w:rsidRPr="0049332F">
        <w:rPr>
          <w:rFonts w:ascii="Arial" w:hAnsi="Arial" w:cs="Arial"/>
          <w:sz w:val="24"/>
          <w:szCs w:val="24"/>
          <w:lang w:val="es-ES_tradnl"/>
        </w:rPr>
        <w:t>.</w:t>
      </w:r>
    </w:p>
    <w:p w14:paraId="385F4FC4" w14:textId="77777777" w:rsidR="00AC5494" w:rsidRPr="00AC5494" w:rsidRDefault="00AC5494" w:rsidP="00AC5494">
      <w:pPr>
        <w:spacing w:after="0"/>
        <w:jc w:val="both"/>
        <w:rPr>
          <w:rFonts w:ascii="Arial" w:hAnsi="Arial" w:cs="Arial"/>
          <w:sz w:val="24"/>
          <w:szCs w:val="24"/>
          <w:lang w:val="es-ES_tradnl"/>
        </w:rPr>
      </w:pPr>
    </w:p>
    <w:p w14:paraId="33FFCB87" w14:textId="09E7969B" w:rsidR="00AC5494" w:rsidRDefault="00A06BBB" w:rsidP="00AC5494">
      <w:pPr>
        <w:spacing w:after="0"/>
        <w:jc w:val="both"/>
        <w:rPr>
          <w:rFonts w:ascii="Arial" w:hAnsi="Arial" w:cs="Arial"/>
          <w:sz w:val="24"/>
          <w:szCs w:val="24"/>
          <w:lang w:val="es-ES_tradnl"/>
        </w:rPr>
      </w:pPr>
      <w:r>
        <w:rPr>
          <w:rFonts w:ascii="Arial" w:hAnsi="Arial" w:cs="Arial"/>
          <w:bCs/>
          <w:sz w:val="24"/>
          <w:szCs w:val="24"/>
          <w:lang w:val="es-ES_tradnl"/>
        </w:rPr>
        <w:t>f</w:t>
      </w:r>
      <w:r w:rsidR="00AC5494" w:rsidRPr="00FF4B6D">
        <w:rPr>
          <w:rFonts w:ascii="Arial" w:hAnsi="Arial" w:cs="Arial"/>
          <w:bCs/>
          <w:sz w:val="24"/>
          <w:szCs w:val="24"/>
          <w:lang w:val="es-ES_tradnl"/>
        </w:rPr>
        <w:t>) FACULTAD PARA AUTORIZAR LA APERTURA O CANCELACIÓN DE CUENTAS BANCARIAS</w:t>
      </w:r>
      <w:r w:rsidR="00AC5494" w:rsidRPr="00AC5494">
        <w:rPr>
          <w:rFonts w:ascii="Arial" w:hAnsi="Arial" w:cs="Arial"/>
          <w:sz w:val="24"/>
          <w:szCs w:val="24"/>
          <w:lang w:val="es-ES_tradnl"/>
        </w:rPr>
        <w:t xml:space="preserve"> a nombre de la </w:t>
      </w:r>
      <w:r w:rsidR="0049332F">
        <w:rPr>
          <w:rFonts w:ascii="Arial" w:hAnsi="Arial" w:cs="Arial"/>
          <w:sz w:val="24"/>
          <w:szCs w:val="24"/>
          <w:lang w:val="es-ES_tradnl"/>
        </w:rPr>
        <w:t>a</w:t>
      </w:r>
      <w:r w:rsidR="00AC5494" w:rsidRPr="00AC5494">
        <w:rPr>
          <w:rFonts w:ascii="Arial" w:hAnsi="Arial" w:cs="Arial"/>
          <w:sz w:val="24"/>
          <w:szCs w:val="24"/>
          <w:lang w:val="es-ES_tradnl"/>
        </w:rPr>
        <w:t>sociación</w:t>
      </w:r>
      <w:r w:rsidR="0049332F">
        <w:rPr>
          <w:rFonts w:ascii="Arial" w:hAnsi="Arial" w:cs="Arial"/>
          <w:sz w:val="24"/>
          <w:szCs w:val="24"/>
          <w:lang w:val="es-ES_tradnl"/>
        </w:rPr>
        <w:t xml:space="preserve"> civil</w:t>
      </w:r>
      <w:r w:rsidR="00AC5494" w:rsidRPr="00AC5494">
        <w:rPr>
          <w:rFonts w:ascii="Arial" w:hAnsi="Arial" w:cs="Arial"/>
          <w:sz w:val="24"/>
          <w:szCs w:val="24"/>
          <w:lang w:val="es-ES_tradnl"/>
        </w:rPr>
        <w:t xml:space="preserve"> y designar a las personas que habrán de girar </w:t>
      </w:r>
      <w:r w:rsidR="0049332F">
        <w:rPr>
          <w:rFonts w:ascii="Arial" w:hAnsi="Arial" w:cs="Arial"/>
          <w:sz w:val="24"/>
          <w:szCs w:val="24"/>
          <w:lang w:val="es-ES_tradnl"/>
        </w:rPr>
        <w:t>a cargo</w:t>
      </w:r>
      <w:r w:rsidR="00AC5494" w:rsidRPr="00AC5494">
        <w:rPr>
          <w:rFonts w:ascii="Arial" w:hAnsi="Arial" w:cs="Arial"/>
          <w:sz w:val="24"/>
          <w:szCs w:val="24"/>
          <w:lang w:val="es-ES_tradnl"/>
        </w:rPr>
        <w:t xml:space="preserve"> de ellas</w:t>
      </w:r>
      <w:r w:rsidR="00AC5494">
        <w:rPr>
          <w:rFonts w:ascii="Arial" w:hAnsi="Arial" w:cs="Arial"/>
          <w:sz w:val="24"/>
          <w:szCs w:val="24"/>
          <w:lang w:val="es-ES_tradnl"/>
        </w:rPr>
        <w:t>.</w:t>
      </w:r>
    </w:p>
    <w:p w14:paraId="3B43B167" w14:textId="77777777" w:rsidR="00AC5494" w:rsidRPr="00AC5494" w:rsidRDefault="00AC5494" w:rsidP="00AC5494">
      <w:pPr>
        <w:spacing w:after="0"/>
        <w:jc w:val="both"/>
        <w:rPr>
          <w:rFonts w:ascii="Arial" w:hAnsi="Arial" w:cs="Arial"/>
          <w:sz w:val="24"/>
          <w:szCs w:val="24"/>
          <w:lang w:val="es-ES_tradnl"/>
        </w:rPr>
      </w:pPr>
    </w:p>
    <w:p w14:paraId="772FC784" w14:textId="7893DD32" w:rsidR="00AC5494" w:rsidRDefault="00A06BBB" w:rsidP="00AC5494">
      <w:pPr>
        <w:spacing w:after="0"/>
        <w:jc w:val="both"/>
        <w:rPr>
          <w:rFonts w:ascii="Arial" w:hAnsi="Arial" w:cs="Arial"/>
          <w:sz w:val="24"/>
          <w:szCs w:val="24"/>
          <w:lang w:val="es-ES_tradnl"/>
        </w:rPr>
      </w:pPr>
      <w:r>
        <w:rPr>
          <w:rFonts w:ascii="Arial" w:hAnsi="Arial" w:cs="Arial"/>
          <w:sz w:val="24"/>
          <w:szCs w:val="24"/>
          <w:lang w:val="es-ES_tradnl"/>
        </w:rPr>
        <w:t>g</w:t>
      </w:r>
      <w:r w:rsidR="00AC5494" w:rsidRPr="00FF4B6D">
        <w:rPr>
          <w:rFonts w:ascii="Arial" w:hAnsi="Arial" w:cs="Arial"/>
          <w:sz w:val="24"/>
          <w:szCs w:val="24"/>
          <w:lang w:val="es-ES_tradnl"/>
        </w:rPr>
        <w:t>)</w:t>
      </w:r>
      <w:r w:rsidR="00AC5494">
        <w:rPr>
          <w:rFonts w:ascii="Arial" w:hAnsi="Arial" w:cs="Arial"/>
          <w:sz w:val="24"/>
          <w:szCs w:val="24"/>
          <w:lang w:val="es-ES_tradnl"/>
        </w:rPr>
        <w:t xml:space="preserve"> </w:t>
      </w:r>
      <w:r w:rsidR="00AC5494" w:rsidRPr="00AC5494">
        <w:rPr>
          <w:rFonts w:ascii="Arial" w:hAnsi="Arial" w:cs="Arial"/>
          <w:sz w:val="24"/>
          <w:szCs w:val="24"/>
          <w:lang w:val="es-ES_tradnl"/>
        </w:rPr>
        <w:t xml:space="preserve">Convocar a </w:t>
      </w:r>
      <w:r w:rsidR="0049332F">
        <w:rPr>
          <w:rFonts w:ascii="Arial" w:hAnsi="Arial" w:cs="Arial"/>
          <w:sz w:val="24"/>
          <w:szCs w:val="24"/>
          <w:lang w:val="es-ES_tradnl"/>
        </w:rPr>
        <w:t>a</w:t>
      </w:r>
      <w:r w:rsidR="00AC5494" w:rsidRPr="00AC5494">
        <w:rPr>
          <w:rFonts w:ascii="Arial" w:hAnsi="Arial" w:cs="Arial"/>
          <w:sz w:val="24"/>
          <w:szCs w:val="24"/>
          <w:lang w:val="es-ES_tradnl"/>
        </w:rPr>
        <w:t xml:space="preserve">sambleas </w:t>
      </w:r>
      <w:r w:rsidR="0049332F">
        <w:rPr>
          <w:rFonts w:ascii="Arial" w:hAnsi="Arial" w:cs="Arial"/>
          <w:sz w:val="24"/>
          <w:szCs w:val="24"/>
          <w:lang w:val="es-ES_tradnl"/>
        </w:rPr>
        <w:t>g</w:t>
      </w:r>
      <w:r w:rsidR="00AC5494" w:rsidRPr="00AC5494">
        <w:rPr>
          <w:rFonts w:ascii="Arial" w:hAnsi="Arial" w:cs="Arial"/>
          <w:sz w:val="24"/>
          <w:szCs w:val="24"/>
          <w:lang w:val="es-ES_tradnl"/>
        </w:rPr>
        <w:t>enerales y llevar a cabo sus resoluciones;</w:t>
      </w:r>
      <w:r w:rsidR="00AC5494" w:rsidRPr="00AC5494">
        <w:rPr>
          <w:rFonts w:ascii="Arial" w:hAnsi="Arial" w:cs="Arial"/>
          <w:sz w:val="24"/>
          <w:szCs w:val="24"/>
          <w:lang w:val="es-ES_tradnl"/>
        </w:rPr>
        <w:tab/>
      </w:r>
    </w:p>
    <w:p w14:paraId="2A27F263" w14:textId="77777777" w:rsidR="0049332F" w:rsidRPr="00AC5494" w:rsidRDefault="0049332F" w:rsidP="00AC5494">
      <w:pPr>
        <w:spacing w:after="0"/>
        <w:jc w:val="both"/>
        <w:rPr>
          <w:rFonts w:ascii="Arial" w:hAnsi="Arial" w:cs="Arial"/>
          <w:sz w:val="24"/>
          <w:szCs w:val="24"/>
          <w:lang w:val="es-ES_tradnl"/>
        </w:rPr>
      </w:pPr>
    </w:p>
    <w:p w14:paraId="7F060C1C" w14:textId="335D2B86" w:rsidR="00AC5494" w:rsidRDefault="00A06BBB" w:rsidP="00AC5494">
      <w:pPr>
        <w:spacing w:after="0"/>
        <w:jc w:val="both"/>
        <w:rPr>
          <w:rFonts w:ascii="Arial" w:hAnsi="Arial" w:cs="Arial"/>
          <w:sz w:val="24"/>
          <w:szCs w:val="24"/>
          <w:lang w:val="es-ES_tradnl"/>
        </w:rPr>
      </w:pPr>
      <w:r>
        <w:rPr>
          <w:rFonts w:ascii="Arial" w:hAnsi="Arial" w:cs="Arial"/>
          <w:sz w:val="24"/>
          <w:szCs w:val="24"/>
          <w:lang w:val="es-ES_tradnl"/>
        </w:rPr>
        <w:t>h</w:t>
      </w:r>
      <w:r w:rsidR="00AC5494" w:rsidRPr="00FF4B6D">
        <w:rPr>
          <w:rFonts w:ascii="Arial" w:hAnsi="Arial" w:cs="Arial"/>
          <w:sz w:val="24"/>
          <w:szCs w:val="24"/>
          <w:lang w:val="es-ES_tradnl"/>
        </w:rPr>
        <w:t>)</w:t>
      </w:r>
      <w:r w:rsidR="00AC5494" w:rsidRPr="00AC5494">
        <w:rPr>
          <w:rFonts w:ascii="Arial" w:hAnsi="Arial" w:cs="Arial"/>
          <w:sz w:val="24"/>
          <w:szCs w:val="24"/>
          <w:lang w:val="es-ES_tradnl"/>
        </w:rPr>
        <w:t xml:space="preserve"> Ejecutar los acuerdos emanados de las </w:t>
      </w:r>
      <w:r w:rsidR="0049332F">
        <w:rPr>
          <w:rFonts w:ascii="Arial" w:hAnsi="Arial" w:cs="Arial"/>
          <w:sz w:val="24"/>
          <w:szCs w:val="24"/>
          <w:lang w:val="es-ES_tradnl"/>
        </w:rPr>
        <w:t>a</w:t>
      </w:r>
      <w:r w:rsidR="00AC5494" w:rsidRPr="00AC5494">
        <w:rPr>
          <w:rFonts w:ascii="Arial" w:hAnsi="Arial" w:cs="Arial"/>
          <w:sz w:val="24"/>
          <w:szCs w:val="24"/>
          <w:lang w:val="es-ES_tradnl"/>
        </w:rPr>
        <w:t xml:space="preserve">sambleas </w:t>
      </w:r>
      <w:r w:rsidR="0049332F">
        <w:rPr>
          <w:rFonts w:ascii="Arial" w:hAnsi="Arial" w:cs="Arial"/>
          <w:sz w:val="24"/>
          <w:szCs w:val="24"/>
          <w:lang w:val="es-ES_tradnl"/>
        </w:rPr>
        <w:t>g</w:t>
      </w:r>
      <w:r w:rsidR="00AC5494" w:rsidRPr="00AC5494">
        <w:rPr>
          <w:rFonts w:ascii="Arial" w:hAnsi="Arial" w:cs="Arial"/>
          <w:sz w:val="24"/>
          <w:szCs w:val="24"/>
          <w:lang w:val="es-ES_tradnl"/>
        </w:rPr>
        <w:t>enerales;</w:t>
      </w:r>
      <w:r w:rsidR="00AC5494" w:rsidRPr="00AC5494">
        <w:rPr>
          <w:rFonts w:ascii="Arial" w:hAnsi="Arial" w:cs="Arial"/>
          <w:sz w:val="24"/>
          <w:szCs w:val="24"/>
          <w:lang w:val="es-ES_tradnl"/>
        </w:rPr>
        <w:tab/>
      </w:r>
    </w:p>
    <w:p w14:paraId="6AA61EC3" w14:textId="77777777" w:rsidR="0049332F" w:rsidRPr="00AC5494" w:rsidRDefault="0049332F" w:rsidP="00AC5494">
      <w:pPr>
        <w:spacing w:after="0"/>
        <w:jc w:val="both"/>
        <w:rPr>
          <w:rFonts w:ascii="Arial" w:hAnsi="Arial" w:cs="Arial"/>
          <w:sz w:val="24"/>
          <w:szCs w:val="24"/>
          <w:lang w:val="es-ES_tradnl"/>
        </w:rPr>
      </w:pPr>
    </w:p>
    <w:p w14:paraId="717515E6" w14:textId="0879B9B6" w:rsidR="008A235E" w:rsidRDefault="00A06BBB" w:rsidP="00AC5494">
      <w:pPr>
        <w:spacing w:after="0"/>
        <w:jc w:val="both"/>
        <w:rPr>
          <w:rFonts w:ascii="Arial" w:hAnsi="Arial" w:cs="Arial"/>
          <w:sz w:val="24"/>
          <w:szCs w:val="24"/>
          <w:lang w:val="es-ES_tradnl"/>
        </w:rPr>
      </w:pPr>
      <w:r>
        <w:rPr>
          <w:rFonts w:ascii="Arial" w:hAnsi="Arial" w:cs="Arial"/>
          <w:sz w:val="24"/>
          <w:szCs w:val="24"/>
          <w:lang w:val="es-ES_tradnl"/>
        </w:rPr>
        <w:t>i</w:t>
      </w:r>
      <w:r w:rsidR="00AC5494" w:rsidRPr="00FF4B6D">
        <w:rPr>
          <w:rFonts w:ascii="Arial" w:hAnsi="Arial" w:cs="Arial"/>
          <w:sz w:val="24"/>
          <w:szCs w:val="24"/>
          <w:lang w:val="es-ES_tradnl"/>
        </w:rPr>
        <w:t>)</w:t>
      </w:r>
      <w:r w:rsidR="00AC5494">
        <w:rPr>
          <w:rFonts w:ascii="Arial" w:hAnsi="Arial" w:cs="Arial"/>
          <w:sz w:val="24"/>
          <w:szCs w:val="24"/>
          <w:lang w:val="es-ES_tradnl"/>
        </w:rPr>
        <w:t xml:space="preserve"> </w:t>
      </w:r>
      <w:r w:rsidR="00AC5494" w:rsidRPr="00AC5494">
        <w:rPr>
          <w:rFonts w:ascii="Arial" w:hAnsi="Arial" w:cs="Arial"/>
          <w:sz w:val="24"/>
          <w:szCs w:val="24"/>
          <w:lang w:val="es-ES_tradnl"/>
        </w:rPr>
        <w:t xml:space="preserve">Llevar a cabo todos los actos y celebrar los contratos o convenios que resulten necesario o convenientes para cumplir con los programas de actividades aprobados por la </w:t>
      </w:r>
      <w:r w:rsidR="0049332F">
        <w:rPr>
          <w:rFonts w:ascii="Arial" w:hAnsi="Arial" w:cs="Arial"/>
          <w:sz w:val="24"/>
          <w:szCs w:val="24"/>
          <w:lang w:val="es-ES_tradnl"/>
        </w:rPr>
        <w:t>a</w:t>
      </w:r>
      <w:r w:rsidR="00AC5494" w:rsidRPr="00AC5494">
        <w:rPr>
          <w:rFonts w:ascii="Arial" w:hAnsi="Arial" w:cs="Arial"/>
          <w:sz w:val="24"/>
          <w:szCs w:val="24"/>
          <w:lang w:val="es-ES_tradnl"/>
        </w:rPr>
        <w:t>samblea, así como los de urgencia o especiales que surgieren;</w:t>
      </w:r>
    </w:p>
    <w:p w14:paraId="066E789C" w14:textId="77777777" w:rsidR="00AC5494" w:rsidRDefault="00AC5494" w:rsidP="00AC5494">
      <w:pPr>
        <w:spacing w:after="0"/>
        <w:jc w:val="both"/>
        <w:rPr>
          <w:rFonts w:ascii="Arial" w:hAnsi="Arial" w:cs="Arial"/>
          <w:sz w:val="24"/>
          <w:szCs w:val="24"/>
          <w:lang w:val="es-ES_tradnl"/>
        </w:rPr>
      </w:pPr>
    </w:p>
    <w:p w14:paraId="0182AFC4" w14:textId="74BAA3E5" w:rsidR="00AC5494" w:rsidRPr="00AC5494" w:rsidDel="006C001C" w:rsidRDefault="00A06BBB" w:rsidP="00AC5494">
      <w:pPr>
        <w:spacing w:after="0"/>
        <w:jc w:val="both"/>
        <w:rPr>
          <w:rFonts w:ascii="Arial" w:hAnsi="Arial" w:cs="Arial"/>
          <w:sz w:val="24"/>
          <w:szCs w:val="24"/>
          <w:lang w:val="es-ES_tradnl"/>
        </w:rPr>
      </w:pPr>
      <w:r>
        <w:rPr>
          <w:rFonts w:ascii="Arial" w:hAnsi="Arial" w:cs="Arial"/>
          <w:sz w:val="24"/>
          <w:szCs w:val="24"/>
          <w:lang w:val="es-ES_tradnl"/>
        </w:rPr>
        <w:t>j</w:t>
      </w:r>
      <w:r w:rsidR="00AC5494" w:rsidRPr="00FF4B6D">
        <w:rPr>
          <w:rFonts w:ascii="Arial" w:hAnsi="Arial" w:cs="Arial"/>
          <w:sz w:val="24"/>
          <w:szCs w:val="24"/>
          <w:lang w:val="es-ES_tradnl"/>
        </w:rPr>
        <w:t>)</w:t>
      </w:r>
      <w:r w:rsidR="00AC5494" w:rsidRPr="00AC5494">
        <w:rPr>
          <w:rFonts w:ascii="Arial" w:hAnsi="Arial" w:cs="Arial"/>
          <w:sz w:val="24"/>
          <w:szCs w:val="24"/>
          <w:lang w:val="es-ES_tradnl"/>
        </w:rPr>
        <w:t xml:space="preserve"> Administrar y custodiar el patrimonio social;</w:t>
      </w:r>
      <w:r w:rsidR="00AC5494" w:rsidRPr="00AC5494">
        <w:rPr>
          <w:rFonts w:ascii="Arial" w:hAnsi="Arial" w:cs="Arial"/>
          <w:sz w:val="24"/>
          <w:szCs w:val="24"/>
          <w:lang w:val="es-ES_tradnl"/>
        </w:rPr>
        <w:tab/>
      </w:r>
    </w:p>
    <w:p w14:paraId="31433645" w14:textId="77777777" w:rsidR="00AC5494" w:rsidRDefault="00AC5494" w:rsidP="00AC5494">
      <w:pPr>
        <w:spacing w:after="0"/>
        <w:jc w:val="both"/>
        <w:rPr>
          <w:rFonts w:ascii="Arial" w:hAnsi="Arial" w:cs="Arial"/>
          <w:sz w:val="24"/>
          <w:szCs w:val="24"/>
          <w:lang w:val="es-ES_tradnl"/>
        </w:rPr>
      </w:pPr>
    </w:p>
    <w:p w14:paraId="0D9DA77B" w14:textId="0E6185F5" w:rsidR="00AC5494" w:rsidRPr="00AC5494" w:rsidRDefault="00A06BBB" w:rsidP="00AC5494">
      <w:pPr>
        <w:spacing w:after="0"/>
        <w:jc w:val="both"/>
        <w:rPr>
          <w:rFonts w:ascii="Arial" w:hAnsi="Arial" w:cs="Arial"/>
          <w:sz w:val="24"/>
          <w:szCs w:val="24"/>
          <w:lang w:val="es-ES_tradnl"/>
        </w:rPr>
      </w:pPr>
      <w:r>
        <w:rPr>
          <w:rFonts w:ascii="Arial" w:hAnsi="Arial" w:cs="Arial"/>
          <w:sz w:val="24"/>
          <w:szCs w:val="24"/>
          <w:lang w:val="es-ES_tradnl"/>
        </w:rPr>
        <w:lastRenderedPageBreak/>
        <w:t>k</w:t>
      </w:r>
      <w:r w:rsidR="00AC5494" w:rsidRPr="00FF4B6D">
        <w:rPr>
          <w:rFonts w:ascii="Arial" w:hAnsi="Arial" w:cs="Arial"/>
          <w:sz w:val="24"/>
          <w:szCs w:val="24"/>
          <w:lang w:val="es-ES_tradnl"/>
        </w:rPr>
        <w:t>)</w:t>
      </w:r>
      <w:r w:rsidR="00AC5494" w:rsidRPr="00AC5494">
        <w:rPr>
          <w:rFonts w:ascii="Arial" w:hAnsi="Arial" w:cs="Arial"/>
          <w:sz w:val="24"/>
          <w:szCs w:val="24"/>
          <w:lang w:val="es-ES_tradnl"/>
        </w:rPr>
        <w:t xml:space="preserve"> Formular y someter a la consideración y aprobación de la </w:t>
      </w:r>
      <w:r w:rsidR="008A235E">
        <w:rPr>
          <w:rFonts w:ascii="Arial" w:hAnsi="Arial" w:cs="Arial"/>
          <w:sz w:val="24"/>
          <w:szCs w:val="24"/>
          <w:lang w:val="es-ES_tradnl"/>
        </w:rPr>
        <w:t>a</w:t>
      </w:r>
      <w:r w:rsidR="00AC5494" w:rsidRPr="00AC5494">
        <w:rPr>
          <w:rFonts w:ascii="Arial" w:hAnsi="Arial" w:cs="Arial"/>
          <w:sz w:val="24"/>
          <w:szCs w:val="24"/>
          <w:lang w:val="es-ES_tradnl"/>
        </w:rPr>
        <w:t xml:space="preserve">samblea </w:t>
      </w:r>
      <w:r w:rsidR="008A235E">
        <w:rPr>
          <w:rFonts w:ascii="Arial" w:hAnsi="Arial" w:cs="Arial"/>
          <w:sz w:val="24"/>
          <w:szCs w:val="24"/>
          <w:lang w:val="es-ES_tradnl"/>
        </w:rPr>
        <w:t>general</w:t>
      </w:r>
      <w:r w:rsidR="00AC5494" w:rsidRPr="00AC5494">
        <w:rPr>
          <w:rFonts w:ascii="Arial" w:hAnsi="Arial" w:cs="Arial"/>
          <w:sz w:val="24"/>
          <w:szCs w:val="24"/>
          <w:lang w:val="es-ES_tradnl"/>
        </w:rPr>
        <w:t xml:space="preserve">, el informe anual de actividades, así como el estado de cuentas resultante de la administración presupuestal y del patrimonio social; </w:t>
      </w:r>
      <w:r w:rsidR="00AC5494" w:rsidRPr="00AC5494">
        <w:rPr>
          <w:rFonts w:ascii="Arial" w:hAnsi="Arial" w:cs="Arial"/>
          <w:sz w:val="24"/>
          <w:szCs w:val="24"/>
          <w:lang w:val="es-ES_tradnl"/>
        </w:rPr>
        <w:tab/>
      </w:r>
    </w:p>
    <w:p w14:paraId="6F4D1304" w14:textId="77777777" w:rsidR="00AC5494" w:rsidRDefault="00AC5494" w:rsidP="00AC5494">
      <w:pPr>
        <w:spacing w:after="0"/>
        <w:jc w:val="both"/>
        <w:rPr>
          <w:rFonts w:ascii="Arial" w:hAnsi="Arial" w:cs="Arial"/>
          <w:sz w:val="24"/>
          <w:szCs w:val="24"/>
          <w:lang w:val="es-ES_tradnl"/>
        </w:rPr>
      </w:pPr>
    </w:p>
    <w:p w14:paraId="742ED2C7" w14:textId="57ADC28D" w:rsidR="00AC5494" w:rsidRPr="00AC5494" w:rsidRDefault="00A06BBB" w:rsidP="00AC5494">
      <w:pPr>
        <w:spacing w:after="0"/>
        <w:jc w:val="both"/>
        <w:rPr>
          <w:rFonts w:ascii="Arial" w:hAnsi="Arial" w:cs="Arial"/>
          <w:sz w:val="24"/>
          <w:szCs w:val="24"/>
          <w:lang w:val="es-ES_tradnl"/>
        </w:rPr>
      </w:pPr>
      <w:r>
        <w:rPr>
          <w:rFonts w:ascii="Arial" w:hAnsi="Arial" w:cs="Arial"/>
          <w:sz w:val="24"/>
          <w:szCs w:val="24"/>
          <w:lang w:val="es-ES_tradnl"/>
        </w:rPr>
        <w:t>l</w:t>
      </w:r>
      <w:r w:rsidR="00AC5494" w:rsidRPr="00FF4B6D">
        <w:rPr>
          <w:rFonts w:ascii="Arial" w:hAnsi="Arial" w:cs="Arial"/>
          <w:sz w:val="24"/>
          <w:szCs w:val="24"/>
          <w:lang w:val="es-ES_tradnl"/>
        </w:rPr>
        <w:t>)</w:t>
      </w:r>
      <w:r w:rsidR="00AC5494" w:rsidRPr="00AC5494">
        <w:rPr>
          <w:rFonts w:ascii="Arial" w:hAnsi="Arial" w:cs="Arial"/>
          <w:sz w:val="24"/>
          <w:szCs w:val="24"/>
          <w:lang w:val="es-ES_tradnl"/>
        </w:rPr>
        <w:t xml:space="preserve"> Crear, coordinar y supervisar las comisiones y divisiones administrativas y técnicas que </w:t>
      </w:r>
      <w:proofErr w:type="gramStart"/>
      <w:r w:rsidR="00AC5494" w:rsidRPr="00AC5494">
        <w:rPr>
          <w:rFonts w:ascii="Arial" w:hAnsi="Arial" w:cs="Arial"/>
          <w:sz w:val="24"/>
          <w:szCs w:val="24"/>
          <w:lang w:val="es-ES_tradnl"/>
        </w:rPr>
        <w:t>la realización del objeto social hagan</w:t>
      </w:r>
      <w:proofErr w:type="gramEnd"/>
      <w:r w:rsidR="00AC5494" w:rsidRPr="00AC5494">
        <w:rPr>
          <w:rFonts w:ascii="Arial" w:hAnsi="Arial" w:cs="Arial"/>
          <w:sz w:val="24"/>
          <w:szCs w:val="24"/>
          <w:lang w:val="es-ES_tradnl"/>
        </w:rPr>
        <w:t xml:space="preserve"> necesarias, designando a los integrantes de las mismas, así como sus facultades y responsabilidades;</w:t>
      </w:r>
      <w:r w:rsidR="00AC5494" w:rsidRPr="00AC5494">
        <w:rPr>
          <w:rFonts w:ascii="Arial" w:hAnsi="Arial" w:cs="Arial"/>
          <w:sz w:val="24"/>
          <w:szCs w:val="24"/>
          <w:lang w:val="es-ES_tradnl"/>
        </w:rPr>
        <w:tab/>
      </w:r>
    </w:p>
    <w:p w14:paraId="6BE7384F" w14:textId="77777777" w:rsidR="00AC5494" w:rsidRDefault="00AC5494" w:rsidP="00AC5494">
      <w:pPr>
        <w:spacing w:after="0"/>
        <w:jc w:val="both"/>
        <w:rPr>
          <w:rFonts w:ascii="Arial" w:hAnsi="Arial" w:cs="Arial"/>
          <w:sz w:val="24"/>
          <w:szCs w:val="24"/>
          <w:lang w:val="es-ES_tradnl"/>
        </w:rPr>
      </w:pPr>
    </w:p>
    <w:p w14:paraId="4359115E" w14:textId="61590113" w:rsidR="00AC5494" w:rsidRPr="00AC5494" w:rsidRDefault="00A06BBB" w:rsidP="00AC5494">
      <w:pPr>
        <w:spacing w:after="0"/>
        <w:jc w:val="both"/>
        <w:rPr>
          <w:rFonts w:ascii="Arial" w:hAnsi="Arial" w:cs="Arial"/>
          <w:sz w:val="24"/>
          <w:szCs w:val="24"/>
          <w:lang w:val="es-ES_tradnl"/>
        </w:rPr>
      </w:pPr>
      <w:r>
        <w:rPr>
          <w:rFonts w:ascii="Arial" w:hAnsi="Arial" w:cs="Arial"/>
          <w:sz w:val="24"/>
          <w:szCs w:val="24"/>
          <w:lang w:val="es-ES_tradnl"/>
        </w:rPr>
        <w:t>m</w:t>
      </w:r>
      <w:r w:rsidR="00AC5494" w:rsidRPr="00FF4B6D">
        <w:rPr>
          <w:rFonts w:ascii="Arial" w:hAnsi="Arial" w:cs="Arial"/>
          <w:sz w:val="24"/>
          <w:szCs w:val="24"/>
          <w:lang w:val="es-ES_tradnl"/>
        </w:rPr>
        <w:t>)</w:t>
      </w:r>
      <w:r w:rsidR="00AC5494" w:rsidRPr="00AC5494">
        <w:rPr>
          <w:rFonts w:ascii="Arial" w:hAnsi="Arial" w:cs="Arial"/>
          <w:sz w:val="24"/>
          <w:szCs w:val="24"/>
          <w:lang w:val="es-ES_tradnl"/>
        </w:rPr>
        <w:t xml:space="preserve"> Evaluar y formular las propuestas de admisión y exclusión de </w:t>
      </w:r>
      <w:r w:rsidR="008A235E">
        <w:rPr>
          <w:rFonts w:ascii="Arial" w:hAnsi="Arial" w:cs="Arial"/>
          <w:sz w:val="24"/>
          <w:szCs w:val="24"/>
          <w:lang w:val="es-ES_tradnl"/>
        </w:rPr>
        <w:t>personas asociadas</w:t>
      </w:r>
      <w:r w:rsidR="00AC5494" w:rsidRPr="00AC5494">
        <w:rPr>
          <w:rFonts w:ascii="Arial" w:hAnsi="Arial" w:cs="Arial"/>
          <w:sz w:val="24"/>
          <w:szCs w:val="24"/>
          <w:lang w:val="es-ES_tradnl"/>
        </w:rPr>
        <w:t xml:space="preserve">, ejecutando las acciones necesarias según los acuerdos que al respecto tome la </w:t>
      </w:r>
      <w:r w:rsidR="008A235E">
        <w:rPr>
          <w:rFonts w:ascii="Arial" w:hAnsi="Arial" w:cs="Arial"/>
          <w:sz w:val="24"/>
          <w:szCs w:val="24"/>
          <w:lang w:val="es-ES_tradnl"/>
        </w:rPr>
        <w:t>a</w:t>
      </w:r>
      <w:r w:rsidR="00AC5494" w:rsidRPr="00AC5494">
        <w:rPr>
          <w:rFonts w:ascii="Arial" w:hAnsi="Arial" w:cs="Arial"/>
          <w:sz w:val="24"/>
          <w:szCs w:val="24"/>
          <w:lang w:val="es-ES_tradnl"/>
        </w:rPr>
        <w:t>samblea general;</w:t>
      </w:r>
      <w:r w:rsidR="00AC5494" w:rsidRPr="00AC5494">
        <w:rPr>
          <w:rFonts w:ascii="Arial" w:hAnsi="Arial" w:cs="Arial"/>
          <w:sz w:val="24"/>
          <w:szCs w:val="24"/>
          <w:lang w:val="es-ES_tradnl"/>
        </w:rPr>
        <w:tab/>
      </w:r>
    </w:p>
    <w:p w14:paraId="7ED77E6D" w14:textId="77777777" w:rsidR="00AC5494" w:rsidRDefault="00AC5494" w:rsidP="00AC5494">
      <w:pPr>
        <w:spacing w:after="0"/>
        <w:jc w:val="both"/>
        <w:rPr>
          <w:rFonts w:ascii="Arial" w:hAnsi="Arial" w:cs="Arial"/>
          <w:sz w:val="24"/>
          <w:szCs w:val="24"/>
        </w:rPr>
      </w:pPr>
    </w:p>
    <w:p w14:paraId="7B05517F" w14:textId="2B09B99D" w:rsidR="00AC5494" w:rsidRPr="00404B4C" w:rsidRDefault="00A06BBB" w:rsidP="00AC5494">
      <w:pPr>
        <w:spacing w:after="0"/>
        <w:jc w:val="both"/>
        <w:rPr>
          <w:rFonts w:ascii="Arial" w:hAnsi="Arial" w:cs="Arial"/>
          <w:sz w:val="24"/>
          <w:szCs w:val="24"/>
        </w:rPr>
      </w:pPr>
      <w:r>
        <w:rPr>
          <w:rFonts w:ascii="Arial" w:hAnsi="Arial" w:cs="Arial"/>
          <w:sz w:val="24"/>
          <w:szCs w:val="24"/>
        </w:rPr>
        <w:t>n</w:t>
      </w:r>
      <w:r w:rsidR="00BF1C59" w:rsidRPr="00FF4B6D">
        <w:rPr>
          <w:rFonts w:ascii="Arial" w:hAnsi="Arial" w:cs="Arial"/>
          <w:sz w:val="24"/>
          <w:szCs w:val="24"/>
        </w:rPr>
        <w:t>)</w:t>
      </w:r>
      <w:r w:rsidR="00AC5494" w:rsidRPr="00AC5494">
        <w:rPr>
          <w:rFonts w:ascii="Arial" w:hAnsi="Arial" w:cs="Arial"/>
          <w:sz w:val="24"/>
          <w:szCs w:val="24"/>
        </w:rPr>
        <w:t xml:space="preserve"> Las demás que le corresponda según lo previsto en estos Estatutos, o las que expresamente le confiera la </w:t>
      </w:r>
      <w:r w:rsidR="008A235E">
        <w:rPr>
          <w:rFonts w:ascii="Arial" w:hAnsi="Arial" w:cs="Arial"/>
          <w:sz w:val="24"/>
          <w:szCs w:val="24"/>
        </w:rPr>
        <w:t>a</w:t>
      </w:r>
      <w:r w:rsidR="00AC5494" w:rsidRPr="00AC5494">
        <w:rPr>
          <w:rFonts w:ascii="Arial" w:hAnsi="Arial" w:cs="Arial"/>
          <w:sz w:val="24"/>
          <w:szCs w:val="24"/>
        </w:rPr>
        <w:t xml:space="preserve">samblea </w:t>
      </w:r>
      <w:r w:rsidR="008A235E">
        <w:rPr>
          <w:rFonts w:ascii="Arial" w:hAnsi="Arial" w:cs="Arial"/>
          <w:sz w:val="24"/>
          <w:szCs w:val="24"/>
        </w:rPr>
        <w:t>g</w:t>
      </w:r>
      <w:r w:rsidR="00AC5494" w:rsidRPr="00AC5494">
        <w:rPr>
          <w:rFonts w:ascii="Arial" w:hAnsi="Arial" w:cs="Arial"/>
          <w:sz w:val="24"/>
          <w:szCs w:val="24"/>
        </w:rPr>
        <w:t>eneral</w:t>
      </w:r>
      <w:r w:rsidR="008A235E">
        <w:rPr>
          <w:rFonts w:ascii="Arial" w:hAnsi="Arial" w:cs="Arial"/>
          <w:sz w:val="24"/>
          <w:szCs w:val="24"/>
        </w:rPr>
        <w:t>.</w:t>
      </w:r>
      <w:r w:rsidR="00AC5494" w:rsidRPr="00AC5494">
        <w:rPr>
          <w:rFonts w:ascii="Arial" w:hAnsi="Arial" w:cs="Arial"/>
          <w:sz w:val="24"/>
          <w:szCs w:val="24"/>
        </w:rPr>
        <w:tab/>
      </w:r>
    </w:p>
    <w:p w14:paraId="42B87598" w14:textId="69E7FB5B" w:rsidR="00404B4C" w:rsidRDefault="00404B4C" w:rsidP="00BF1C59">
      <w:pPr>
        <w:spacing w:after="0"/>
        <w:jc w:val="both"/>
        <w:rPr>
          <w:rFonts w:ascii="Arial" w:hAnsi="Arial" w:cs="Arial"/>
          <w:sz w:val="24"/>
          <w:szCs w:val="24"/>
        </w:rPr>
      </w:pPr>
    </w:p>
    <w:p w14:paraId="03A2C993" w14:textId="6EA37FEA" w:rsidR="00D56D92" w:rsidRPr="00D56D92" w:rsidRDefault="00D56D92" w:rsidP="00BF1C59">
      <w:pPr>
        <w:spacing w:after="0"/>
        <w:jc w:val="both"/>
        <w:rPr>
          <w:rFonts w:ascii="Arial" w:hAnsi="Arial" w:cs="Arial"/>
          <w:b/>
          <w:bCs/>
          <w:sz w:val="24"/>
          <w:szCs w:val="24"/>
        </w:rPr>
      </w:pPr>
      <w:r w:rsidRPr="00D56D92">
        <w:rPr>
          <w:rFonts w:ascii="Arial" w:hAnsi="Arial" w:cs="Arial"/>
          <w:b/>
          <w:bCs/>
          <w:sz w:val="24"/>
          <w:szCs w:val="24"/>
        </w:rPr>
        <w:t xml:space="preserve">Actas de sesiones de la </w:t>
      </w:r>
      <w:r w:rsidR="008A235E">
        <w:rPr>
          <w:rFonts w:ascii="Arial" w:hAnsi="Arial" w:cs="Arial"/>
          <w:b/>
          <w:bCs/>
          <w:sz w:val="24"/>
          <w:szCs w:val="24"/>
        </w:rPr>
        <w:t>m</w:t>
      </w:r>
      <w:r w:rsidRPr="00D56D92">
        <w:rPr>
          <w:rFonts w:ascii="Arial" w:hAnsi="Arial" w:cs="Arial"/>
          <w:b/>
          <w:bCs/>
          <w:sz w:val="24"/>
          <w:szCs w:val="24"/>
        </w:rPr>
        <w:t xml:space="preserve">esa </w:t>
      </w:r>
      <w:r w:rsidR="008A235E">
        <w:rPr>
          <w:rFonts w:ascii="Arial" w:hAnsi="Arial" w:cs="Arial"/>
          <w:b/>
          <w:bCs/>
          <w:sz w:val="24"/>
          <w:szCs w:val="24"/>
        </w:rPr>
        <w:t>d</w:t>
      </w:r>
      <w:r w:rsidRPr="00D56D92">
        <w:rPr>
          <w:rFonts w:ascii="Arial" w:hAnsi="Arial" w:cs="Arial"/>
          <w:b/>
          <w:bCs/>
          <w:sz w:val="24"/>
          <w:szCs w:val="24"/>
        </w:rPr>
        <w:t xml:space="preserve">irectiva </w:t>
      </w:r>
    </w:p>
    <w:p w14:paraId="0B406E61" w14:textId="0DA28DC6" w:rsidR="00BF1C59" w:rsidRDefault="00D56D92" w:rsidP="00BF1C59">
      <w:pPr>
        <w:spacing w:after="0"/>
        <w:jc w:val="both"/>
        <w:rPr>
          <w:rFonts w:ascii="Arial" w:hAnsi="Arial" w:cs="Arial"/>
          <w:sz w:val="24"/>
          <w:szCs w:val="24"/>
        </w:rPr>
      </w:pPr>
      <w:r w:rsidRPr="00D56D92">
        <w:rPr>
          <w:rFonts w:ascii="Arial" w:hAnsi="Arial" w:cs="Arial"/>
          <w:b/>
          <w:bCs/>
          <w:sz w:val="24"/>
          <w:szCs w:val="24"/>
        </w:rPr>
        <w:t>Artículo 2</w:t>
      </w:r>
      <w:r w:rsidR="008A235E">
        <w:rPr>
          <w:rFonts w:ascii="Arial" w:hAnsi="Arial" w:cs="Arial"/>
          <w:b/>
          <w:bCs/>
          <w:sz w:val="24"/>
          <w:szCs w:val="24"/>
        </w:rPr>
        <w:t>1</w:t>
      </w:r>
      <w:r w:rsidRPr="00D56D92">
        <w:rPr>
          <w:rFonts w:ascii="Arial" w:hAnsi="Arial" w:cs="Arial"/>
          <w:b/>
          <w:bCs/>
          <w:sz w:val="24"/>
          <w:szCs w:val="24"/>
        </w:rPr>
        <w:t>.</w:t>
      </w:r>
      <w:r w:rsidR="00BF1C59" w:rsidRPr="00BF1C59">
        <w:rPr>
          <w:rFonts w:ascii="Arial" w:hAnsi="Arial" w:cs="Arial"/>
          <w:sz w:val="24"/>
          <w:szCs w:val="24"/>
        </w:rPr>
        <w:t xml:space="preserve"> De toda sesión de</w:t>
      </w:r>
      <w:r>
        <w:rPr>
          <w:rFonts w:ascii="Arial" w:hAnsi="Arial" w:cs="Arial"/>
          <w:sz w:val="24"/>
          <w:szCs w:val="24"/>
        </w:rPr>
        <w:t xml:space="preserve"> </w:t>
      </w:r>
      <w:r w:rsidR="00BF1C59" w:rsidRPr="00BF1C59">
        <w:rPr>
          <w:rFonts w:ascii="Arial" w:hAnsi="Arial" w:cs="Arial"/>
          <w:sz w:val="24"/>
          <w:szCs w:val="24"/>
        </w:rPr>
        <w:t>l</w:t>
      </w:r>
      <w:r>
        <w:rPr>
          <w:rFonts w:ascii="Arial" w:hAnsi="Arial" w:cs="Arial"/>
          <w:sz w:val="24"/>
          <w:szCs w:val="24"/>
        </w:rPr>
        <w:t>a</w:t>
      </w:r>
      <w:r w:rsidR="00BF1C59" w:rsidRPr="00BF1C59">
        <w:rPr>
          <w:rFonts w:ascii="Arial" w:hAnsi="Arial" w:cs="Arial"/>
          <w:sz w:val="24"/>
          <w:szCs w:val="24"/>
        </w:rPr>
        <w:t xml:space="preserve"> </w:t>
      </w:r>
      <w:r w:rsidR="008A235E">
        <w:rPr>
          <w:rFonts w:ascii="Arial" w:hAnsi="Arial" w:cs="Arial"/>
          <w:sz w:val="24"/>
          <w:szCs w:val="24"/>
        </w:rPr>
        <w:t>m</w:t>
      </w:r>
      <w:r>
        <w:rPr>
          <w:rFonts w:ascii="Arial" w:hAnsi="Arial" w:cs="Arial"/>
          <w:sz w:val="24"/>
          <w:szCs w:val="24"/>
        </w:rPr>
        <w:t xml:space="preserve">esa </w:t>
      </w:r>
      <w:r w:rsidR="008A235E">
        <w:rPr>
          <w:rFonts w:ascii="Arial" w:hAnsi="Arial" w:cs="Arial"/>
          <w:sz w:val="24"/>
          <w:szCs w:val="24"/>
        </w:rPr>
        <w:t>d</w:t>
      </w:r>
      <w:r>
        <w:rPr>
          <w:rFonts w:ascii="Arial" w:hAnsi="Arial" w:cs="Arial"/>
          <w:sz w:val="24"/>
          <w:szCs w:val="24"/>
        </w:rPr>
        <w:t>irectiva</w:t>
      </w:r>
      <w:r w:rsidR="00BF1C59" w:rsidRPr="00BF1C59">
        <w:rPr>
          <w:rFonts w:ascii="Arial" w:hAnsi="Arial" w:cs="Arial"/>
          <w:sz w:val="24"/>
          <w:szCs w:val="24"/>
        </w:rPr>
        <w:t>, se levantará un acta por escrito que servirá como constancia de todos los acuerdos</w:t>
      </w:r>
      <w:r w:rsidR="008A235E">
        <w:rPr>
          <w:rFonts w:ascii="Arial" w:hAnsi="Arial" w:cs="Arial"/>
          <w:sz w:val="24"/>
          <w:szCs w:val="24"/>
        </w:rPr>
        <w:t xml:space="preserve"> tomados</w:t>
      </w:r>
      <w:r w:rsidR="00BF1C59" w:rsidRPr="00BF1C59">
        <w:rPr>
          <w:rFonts w:ascii="Arial" w:hAnsi="Arial" w:cs="Arial"/>
          <w:sz w:val="24"/>
          <w:szCs w:val="24"/>
        </w:rPr>
        <w:t xml:space="preserve"> en ella. Dicha acta, una vez leída y aprobada por </w:t>
      </w:r>
      <w:r>
        <w:rPr>
          <w:rFonts w:ascii="Arial" w:hAnsi="Arial" w:cs="Arial"/>
          <w:sz w:val="24"/>
          <w:szCs w:val="24"/>
        </w:rPr>
        <w:t xml:space="preserve">las y </w:t>
      </w:r>
      <w:r w:rsidR="00BF1C59" w:rsidRPr="00BF1C59">
        <w:rPr>
          <w:rFonts w:ascii="Arial" w:hAnsi="Arial" w:cs="Arial"/>
          <w:sz w:val="24"/>
          <w:szCs w:val="24"/>
        </w:rPr>
        <w:t xml:space="preserve">los asistentes, deberá ser firmada por quienes hayan presidido la reunión y por </w:t>
      </w:r>
      <w:r w:rsidR="008A235E">
        <w:rPr>
          <w:rFonts w:ascii="Arial" w:hAnsi="Arial" w:cs="Arial"/>
          <w:sz w:val="24"/>
          <w:szCs w:val="24"/>
        </w:rPr>
        <w:t>la secretaría</w:t>
      </w:r>
      <w:r w:rsidR="00BF1C59" w:rsidRPr="00BF1C59">
        <w:rPr>
          <w:rFonts w:ascii="Arial" w:hAnsi="Arial" w:cs="Arial"/>
          <w:sz w:val="24"/>
          <w:szCs w:val="24"/>
        </w:rPr>
        <w:t xml:space="preserve"> de </w:t>
      </w:r>
      <w:proofErr w:type="gramStart"/>
      <w:r w:rsidR="00BF1C59" w:rsidRPr="00BF1C59">
        <w:rPr>
          <w:rFonts w:ascii="Arial" w:hAnsi="Arial" w:cs="Arial"/>
          <w:sz w:val="24"/>
          <w:szCs w:val="24"/>
        </w:rPr>
        <w:t>la misma</w:t>
      </w:r>
      <w:proofErr w:type="gramEnd"/>
      <w:r w:rsidR="00BF1C59" w:rsidRPr="00BF1C59">
        <w:rPr>
          <w:rFonts w:ascii="Arial" w:hAnsi="Arial" w:cs="Arial"/>
          <w:sz w:val="24"/>
          <w:szCs w:val="24"/>
        </w:rPr>
        <w:t>. A los expedientes que se formen de cada sesión deberá agregarse una copia del acta levantada, la lista de asistencia y respectiva convocatoria.</w:t>
      </w:r>
      <w:r w:rsidR="00BF1C59" w:rsidRPr="00BF1C59">
        <w:rPr>
          <w:rFonts w:ascii="Arial" w:hAnsi="Arial" w:cs="Arial"/>
          <w:sz w:val="24"/>
          <w:szCs w:val="24"/>
        </w:rPr>
        <w:tab/>
      </w:r>
    </w:p>
    <w:p w14:paraId="7EBB511D" w14:textId="77777777" w:rsidR="00D56D92" w:rsidRPr="00BF1C59" w:rsidRDefault="00D56D92" w:rsidP="00BF1C59">
      <w:pPr>
        <w:spacing w:after="0"/>
        <w:jc w:val="both"/>
        <w:rPr>
          <w:rFonts w:ascii="Arial" w:hAnsi="Arial" w:cs="Arial"/>
          <w:sz w:val="24"/>
          <w:szCs w:val="24"/>
        </w:rPr>
      </w:pPr>
    </w:p>
    <w:p w14:paraId="4E75E542" w14:textId="3A5A9697" w:rsidR="00D56D92" w:rsidRDefault="00D56D92" w:rsidP="00BF1C59">
      <w:pPr>
        <w:spacing w:after="0"/>
        <w:jc w:val="both"/>
        <w:rPr>
          <w:rFonts w:ascii="Arial" w:hAnsi="Arial" w:cs="Arial"/>
          <w:sz w:val="24"/>
          <w:szCs w:val="24"/>
        </w:rPr>
      </w:pPr>
      <w:r>
        <w:rPr>
          <w:rFonts w:ascii="Arial" w:hAnsi="Arial" w:cs="Arial"/>
          <w:b/>
          <w:sz w:val="24"/>
          <w:szCs w:val="24"/>
        </w:rPr>
        <w:t xml:space="preserve">Derechos y obligaciones de la </w:t>
      </w:r>
      <w:r w:rsidR="008A235E">
        <w:rPr>
          <w:rFonts w:ascii="Arial" w:hAnsi="Arial" w:cs="Arial"/>
          <w:b/>
          <w:sz w:val="24"/>
          <w:szCs w:val="24"/>
        </w:rPr>
        <w:t>presidencia</w:t>
      </w:r>
      <w:r>
        <w:rPr>
          <w:rFonts w:ascii="Arial" w:hAnsi="Arial" w:cs="Arial"/>
          <w:b/>
          <w:sz w:val="24"/>
          <w:szCs w:val="24"/>
        </w:rPr>
        <w:t xml:space="preserve"> de la </w:t>
      </w:r>
      <w:r w:rsidR="008A235E">
        <w:rPr>
          <w:rFonts w:ascii="Arial" w:hAnsi="Arial" w:cs="Arial"/>
          <w:b/>
          <w:sz w:val="24"/>
          <w:szCs w:val="24"/>
        </w:rPr>
        <w:t>m</w:t>
      </w:r>
      <w:r>
        <w:rPr>
          <w:rFonts w:ascii="Arial" w:hAnsi="Arial" w:cs="Arial"/>
          <w:b/>
          <w:sz w:val="24"/>
          <w:szCs w:val="24"/>
        </w:rPr>
        <w:t xml:space="preserve">esa </w:t>
      </w:r>
      <w:r w:rsidR="008A235E">
        <w:rPr>
          <w:rFonts w:ascii="Arial" w:hAnsi="Arial" w:cs="Arial"/>
          <w:b/>
          <w:sz w:val="24"/>
          <w:szCs w:val="24"/>
        </w:rPr>
        <w:t>d</w:t>
      </w:r>
      <w:r>
        <w:rPr>
          <w:rFonts w:ascii="Arial" w:hAnsi="Arial" w:cs="Arial"/>
          <w:b/>
          <w:sz w:val="24"/>
          <w:szCs w:val="24"/>
        </w:rPr>
        <w:t>irectiva</w:t>
      </w:r>
      <w:r w:rsidR="00BF1C59" w:rsidRPr="00BF1C59">
        <w:rPr>
          <w:rFonts w:ascii="Arial" w:hAnsi="Arial" w:cs="Arial"/>
          <w:b/>
          <w:sz w:val="24"/>
          <w:szCs w:val="24"/>
        </w:rPr>
        <w:t>.</w:t>
      </w:r>
      <w:r w:rsidR="00BF1C59" w:rsidRPr="00BF1C59">
        <w:rPr>
          <w:rFonts w:ascii="Arial" w:hAnsi="Arial" w:cs="Arial"/>
          <w:sz w:val="24"/>
          <w:szCs w:val="24"/>
        </w:rPr>
        <w:t xml:space="preserve"> </w:t>
      </w:r>
    </w:p>
    <w:p w14:paraId="41D72FA4" w14:textId="5F9BC3FE" w:rsidR="00BF1C59" w:rsidRDefault="00D56D92" w:rsidP="00BF1C59">
      <w:pPr>
        <w:spacing w:after="0"/>
        <w:jc w:val="both"/>
        <w:rPr>
          <w:rFonts w:ascii="Arial" w:hAnsi="Arial" w:cs="Arial"/>
          <w:sz w:val="24"/>
          <w:szCs w:val="24"/>
        </w:rPr>
      </w:pPr>
      <w:r w:rsidRPr="00D56D92">
        <w:rPr>
          <w:rFonts w:ascii="Arial" w:hAnsi="Arial" w:cs="Arial"/>
          <w:b/>
          <w:bCs/>
          <w:sz w:val="24"/>
          <w:szCs w:val="24"/>
        </w:rPr>
        <w:t>Artículo 2</w:t>
      </w:r>
      <w:r w:rsidR="008A235E">
        <w:rPr>
          <w:rFonts w:ascii="Arial" w:hAnsi="Arial" w:cs="Arial"/>
          <w:b/>
          <w:bCs/>
          <w:sz w:val="24"/>
          <w:szCs w:val="24"/>
        </w:rPr>
        <w:t>2</w:t>
      </w:r>
      <w:r w:rsidRPr="00D56D92">
        <w:rPr>
          <w:rFonts w:ascii="Arial" w:hAnsi="Arial" w:cs="Arial"/>
          <w:b/>
          <w:bCs/>
          <w:sz w:val="24"/>
          <w:szCs w:val="24"/>
        </w:rPr>
        <w:t>.</w:t>
      </w:r>
      <w:r>
        <w:rPr>
          <w:rFonts w:ascii="Arial" w:hAnsi="Arial" w:cs="Arial"/>
          <w:sz w:val="24"/>
          <w:szCs w:val="24"/>
        </w:rPr>
        <w:t xml:space="preserve"> </w:t>
      </w:r>
      <w:r w:rsidR="00BF1C59" w:rsidRPr="00BF1C59">
        <w:rPr>
          <w:rFonts w:ascii="Arial" w:hAnsi="Arial" w:cs="Arial"/>
          <w:sz w:val="24"/>
          <w:szCs w:val="24"/>
        </w:rPr>
        <w:t xml:space="preserve">Corresponde </w:t>
      </w:r>
      <w:r>
        <w:rPr>
          <w:rFonts w:ascii="Arial" w:hAnsi="Arial" w:cs="Arial"/>
          <w:sz w:val="24"/>
          <w:szCs w:val="24"/>
        </w:rPr>
        <w:t xml:space="preserve">a la </w:t>
      </w:r>
      <w:r w:rsidR="008A235E">
        <w:rPr>
          <w:rFonts w:ascii="Arial" w:hAnsi="Arial" w:cs="Arial"/>
          <w:sz w:val="24"/>
          <w:szCs w:val="24"/>
        </w:rPr>
        <w:t>presidencia</w:t>
      </w:r>
      <w:r w:rsidR="00BF1C59" w:rsidRPr="00BF1C59">
        <w:rPr>
          <w:rFonts w:ascii="Arial" w:hAnsi="Arial" w:cs="Arial"/>
          <w:sz w:val="24"/>
          <w:szCs w:val="24"/>
        </w:rPr>
        <w:t xml:space="preserve"> la representación de</w:t>
      </w:r>
      <w:r>
        <w:rPr>
          <w:rFonts w:ascii="Arial" w:hAnsi="Arial" w:cs="Arial"/>
          <w:sz w:val="24"/>
          <w:szCs w:val="24"/>
        </w:rPr>
        <w:t xml:space="preserve"> </w:t>
      </w:r>
      <w:r w:rsidR="00BF1C59" w:rsidRPr="00BF1C59">
        <w:rPr>
          <w:rFonts w:ascii="Arial" w:hAnsi="Arial" w:cs="Arial"/>
          <w:sz w:val="24"/>
          <w:szCs w:val="24"/>
        </w:rPr>
        <w:t>l</w:t>
      </w:r>
      <w:r>
        <w:rPr>
          <w:rFonts w:ascii="Arial" w:hAnsi="Arial" w:cs="Arial"/>
          <w:sz w:val="24"/>
          <w:szCs w:val="24"/>
        </w:rPr>
        <w:t>a</w:t>
      </w:r>
      <w:r w:rsidR="00BF1C59" w:rsidRPr="00BF1C59">
        <w:rPr>
          <w:rFonts w:ascii="Arial" w:hAnsi="Arial" w:cs="Arial"/>
          <w:sz w:val="24"/>
          <w:szCs w:val="24"/>
        </w:rPr>
        <w:t xml:space="preserve"> </w:t>
      </w:r>
      <w:r w:rsidR="008A235E">
        <w:rPr>
          <w:rFonts w:ascii="Arial" w:hAnsi="Arial" w:cs="Arial"/>
          <w:sz w:val="24"/>
          <w:szCs w:val="24"/>
        </w:rPr>
        <w:t>m</w:t>
      </w:r>
      <w:r>
        <w:rPr>
          <w:rFonts w:ascii="Arial" w:hAnsi="Arial" w:cs="Arial"/>
          <w:sz w:val="24"/>
          <w:szCs w:val="24"/>
        </w:rPr>
        <w:t xml:space="preserve">esa </w:t>
      </w:r>
      <w:r w:rsidR="008A235E">
        <w:rPr>
          <w:rFonts w:ascii="Arial" w:hAnsi="Arial" w:cs="Arial"/>
          <w:sz w:val="24"/>
          <w:szCs w:val="24"/>
        </w:rPr>
        <w:t>d</w:t>
      </w:r>
      <w:r>
        <w:rPr>
          <w:rFonts w:ascii="Arial" w:hAnsi="Arial" w:cs="Arial"/>
          <w:sz w:val="24"/>
          <w:szCs w:val="24"/>
        </w:rPr>
        <w:t xml:space="preserve">irectiva </w:t>
      </w:r>
      <w:r w:rsidR="00BF1C59" w:rsidRPr="00BF1C59">
        <w:rPr>
          <w:rFonts w:ascii="Arial" w:hAnsi="Arial" w:cs="Arial"/>
          <w:sz w:val="24"/>
          <w:szCs w:val="24"/>
        </w:rPr>
        <w:t xml:space="preserve">de la </w:t>
      </w:r>
      <w:r w:rsidR="008A235E">
        <w:rPr>
          <w:rFonts w:ascii="Arial" w:hAnsi="Arial" w:cs="Arial"/>
          <w:sz w:val="24"/>
          <w:szCs w:val="24"/>
        </w:rPr>
        <w:t>a</w:t>
      </w:r>
      <w:r w:rsidR="00BF1C59" w:rsidRPr="00BF1C59">
        <w:rPr>
          <w:rFonts w:ascii="Arial" w:hAnsi="Arial" w:cs="Arial"/>
          <w:sz w:val="24"/>
          <w:szCs w:val="24"/>
        </w:rPr>
        <w:t xml:space="preserve">sociación, pudiendo ejecutar los acuerdos y desempeñar las funciones </w:t>
      </w:r>
      <w:proofErr w:type="gramStart"/>
      <w:r w:rsidR="00BF1C59" w:rsidRPr="00BF1C59">
        <w:rPr>
          <w:rFonts w:ascii="Arial" w:hAnsi="Arial" w:cs="Arial"/>
          <w:sz w:val="24"/>
          <w:szCs w:val="24"/>
        </w:rPr>
        <w:t>del mismo</w:t>
      </w:r>
      <w:proofErr w:type="gramEnd"/>
      <w:r w:rsidR="00BF1C59" w:rsidRPr="00BF1C59">
        <w:rPr>
          <w:rFonts w:ascii="Arial" w:hAnsi="Arial" w:cs="Arial"/>
          <w:sz w:val="24"/>
          <w:szCs w:val="24"/>
        </w:rPr>
        <w:t xml:space="preserve"> sin necesidad de autorización expresa al respecto; son facultades y atribuciones específicas de</w:t>
      </w:r>
      <w:r>
        <w:rPr>
          <w:rFonts w:ascii="Arial" w:hAnsi="Arial" w:cs="Arial"/>
          <w:sz w:val="24"/>
          <w:szCs w:val="24"/>
        </w:rPr>
        <w:t xml:space="preserve"> </w:t>
      </w:r>
      <w:r w:rsidR="00BF1C59" w:rsidRPr="00BF1C59">
        <w:rPr>
          <w:rFonts w:ascii="Arial" w:hAnsi="Arial" w:cs="Arial"/>
          <w:sz w:val="24"/>
          <w:szCs w:val="24"/>
        </w:rPr>
        <w:t>l</w:t>
      </w:r>
      <w:r>
        <w:rPr>
          <w:rFonts w:ascii="Arial" w:hAnsi="Arial" w:cs="Arial"/>
          <w:sz w:val="24"/>
          <w:szCs w:val="24"/>
        </w:rPr>
        <w:t>a</w:t>
      </w:r>
      <w:r w:rsidR="008A235E">
        <w:rPr>
          <w:rFonts w:ascii="Arial" w:hAnsi="Arial" w:cs="Arial"/>
          <w:sz w:val="24"/>
          <w:szCs w:val="24"/>
        </w:rPr>
        <w:t xml:space="preserve"> presidencia</w:t>
      </w:r>
      <w:r w:rsidR="00BF1C59" w:rsidRPr="00BF1C59">
        <w:rPr>
          <w:rFonts w:ascii="Arial" w:hAnsi="Arial" w:cs="Arial"/>
          <w:sz w:val="24"/>
          <w:szCs w:val="24"/>
        </w:rPr>
        <w:t xml:space="preserve"> de</w:t>
      </w:r>
      <w:r>
        <w:rPr>
          <w:rFonts w:ascii="Arial" w:hAnsi="Arial" w:cs="Arial"/>
          <w:sz w:val="24"/>
          <w:szCs w:val="24"/>
        </w:rPr>
        <w:t xml:space="preserve"> </w:t>
      </w:r>
      <w:r w:rsidR="00BF1C59" w:rsidRPr="00BF1C59">
        <w:rPr>
          <w:rFonts w:ascii="Arial" w:hAnsi="Arial" w:cs="Arial"/>
          <w:sz w:val="24"/>
          <w:szCs w:val="24"/>
        </w:rPr>
        <w:t>l</w:t>
      </w:r>
      <w:r>
        <w:rPr>
          <w:rFonts w:ascii="Arial" w:hAnsi="Arial" w:cs="Arial"/>
          <w:sz w:val="24"/>
          <w:szCs w:val="24"/>
        </w:rPr>
        <w:t>a</w:t>
      </w:r>
      <w:r w:rsidR="00BF1C59" w:rsidRPr="00BF1C59">
        <w:rPr>
          <w:rFonts w:ascii="Arial" w:hAnsi="Arial" w:cs="Arial"/>
          <w:sz w:val="24"/>
          <w:szCs w:val="24"/>
        </w:rPr>
        <w:t xml:space="preserve"> </w:t>
      </w:r>
      <w:r w:rsidR="008A235E">
        <w:rPr>
          <w:rFonts w:ascii="Arial" w:hAnsi="Arial" w:cs="Arial"/>
          <w:sz w:val="24"/>
          <w:szCs w:val="24"/>
        </w:rPr>
        <w:t>m</w:t>
      </w:r>
      <w:r>
        <w:rPr>
          <w:rFonts w:ascii="Arial" w:hAnsi="Arial" w:cs="Arial"/>
          <w:sz w:val="24"/>
          <w:szCs w:val="24"/>
        </w:rPr>
        <w:t xml:space="preserve">esa </w:t>
      </w:r>
      <w:r w:rsidR="008A235E">
        <w:rPr>
          <w:rFonts w:ascii="Arial" w:hAnsi="Arial" w:cs="Arial"/>
          <w:sz w:val="24"/>
          <w:szCs w:val="24"/>
        </w:rPr>
        <w:t>d</w:t>
      </w:r>
      <w:r>
        <w:rPr>
          <w:rFonts w:ascii="Arial" w:hAnsi="Arial" w:cs="Arial"/>
          <w:sz w:val="24"/>
          <w:szCs w:val="24"/>
        </w:rPr>
        <w:t>irectiva</w:t>
      </w:r>
      <w:r w:rsidR="00BF1C59" w:rsidRPr="00BF1C59">
        <w:rPr>
          <w:rFonts w:ascii="Arial" w:hAnsi="Arial" w:cs="Arial"/>
          <w:sz w:val="24"/>
          <w:szCs w:val="24"/>
        </w:rPr>
        <w:t xml:space="preserve">, las siguientes: </w:t>
      </w:r>
      <w:r w:rsidR="00BF1C59" w:rsidRPr="00BF1C59">
        <w:rPr>
          <w:rFonts w:ascii="Arial" w:hAnsi="Arial" w:cs="Arial"/>
          <w:sz w:val="24"/>
          <w:szCs w:val="24"/>
        </w:rPr>
        <w:tab/>
      </w:r>
    </w:p>
    <w:p w14:paraId="19576A44" w14:textId="77777777" w:rsidR="00D56D92" w:rsidRPr="00BF1C59" w:rsidRDefault="00D56D92" w:rsidP="00BF1C59">
      <w:pPr>
        <w:spacing w:after="0"/>
        <w:jc w:val="both"/>
        <w:rPr>
          <w:rFonts w:ascii="Arial" w:hAnsi="Arial" w:cs="Arial"/>
          <w:sz w:val="24"/>
          <w:szCs w:val="24"/>
        </w:rPr>
      </w:pPr>
    </w:p>
    <w:p w14:paraId="774B8D74" w14:textId="71A22D77" w:rsidR="00BF1C59" w:rsidRDefault="00D56D92" w:rsidP="00BF1C59">
      <w:pPr>
        <w:spacing w:after="0"/>
        <w:jc w:val="both"/>
        <w:rPr>
          <w:rFonts w:ascii="Arial" w:hAnsi="Arial" w:cs="Arial"/>
          <w:sz w:val="24"/>
          <w:szCs w:val="24"/>
          <w:lang w:val="es-ES_tradnl"/>
        </w:rPr>
      </w:pPr>
      <w:r>
        <w:rPr>
          <w:rFonts w:ascii="Arial" w:hAnsi="Arial" w:cs="Arial"/>
          <w:sz w:val="24"/>
          <w:szCs w:val="24"/>
        </w:rPr>
        <w:t>a)</w:t>
      </w:r>
      <w:r w:rsidR="00BF1C59" w:rsidRPr="00BF1C59">
        <w:rPr>
          <w:rFonts w:ascii="Arial" w:hAnsi="Arial" w:cs="Arial"/>
          <w:sz w:val="24"/>
          <w:szCs w:val="24"/>
        </w:rPr>
        <w:t xml:space="preserve"> </w:t>
      </w:r>
      <w:r w:rsidR="00BF1C59" w:rsidRPr="00BF1C59">
        <w:rPr>
          <w:rFonts w:ascii="Arial" w:hAnsi="Arial" w:cs="Arial"/>
          <w:sz w:val="24"/>
          <w:szCs w:val="24"/>
          <w:lang w:val="es-ES_tradnl"/>
        </w:rPr>
        <w:t xml:space="preserve">Tendrá la representación legal, jurídica y social de la </w:t>
      </w:r>
      <w:r w:rsidR="006C15CF">
        <w:rPr>
          <w:rFonts w:ascii="Arial" w:hAnsi="Arial" w:cs="Arial"/>
          <w:sz w:val="24"/>
          <w:szCs w:val="24"/>
          <w:lang w:val="es-ES_tradnl"/>
        </w:rPr>
        <w:t>a</w:t>
      </w:r>
      <w:r w:rsidR="00BF1C59" w:rsidRPr="00BF1C59">
        <w:rPr>
          <w:rFonts w:ascii="Arial" w:hAnsi="Arial" w:cs="Arial"/>
          <w:sz w:val="24"/>
          <w:szCs w:val="24"/>
          <w:lang w:val="es-ES_tradnl"/>
        </w:rPr>
        <w:t xml:space="preserve">sociación y en uso de tal representación, gozará de las facultades legales a que se refieren los incisos a), b) y e) del Artículo </w:t>
      </w:r>
      <w:r>
        <w:rPr>
          <w:rFonts w:ascii="Arial" w:hAnsi="Arial" w:cs="Arial"/>
          <w:sz w:val="24"/>
          <w:szCs w:val="24"/>
          <w:lang w:val="es-ES_tradnl"/>
        </w:rPr>
        <w:t>2</w:t>
      </w:r>
      <w:r w:rsidR="006C15CF">
        <w:rPr>
          <w:rFonts w:ascii="Arial" w:hAnsi="Arial" w:cs="Arial"/>
          <w:sz w:val="24"/>
          <w:szCs w:val="24"/>
          <w:lang w:val="es-ES_tradnl"/>
        </w:rPr>
        <w:t>0</w:t>
      </w:r>
      <w:r>
        <w:rPr>
          <w:rFonts w:ascii="Arial" w:hAnsi="Arial" w:cs="Arial"/>
          <w:sz w:val="24"/>
          <w:szCs w:val="24"/>
          <w:lang w:val="es-ES_tradnl"/>
        </w:rPr>
        <w:t xml:space="preserve"> de estos estatutos</w:t>
      </w:r>
      <w:r w:rsidR="00BF1C59" w:rsidRPr="00BF1C59">
        <w:rPr>
          <w:rFonts w:ascii="Arial" w:hAnsi="Arial" w:cs="Arial"/>
          <w:sz w:val="24"/>
          <w:szCs w:val="24"/>
          <w:lang w:val="es-ES_tradnl"/>
        </w:rPr>
        <w:t xml:space="preserve"> con las limitaciones establecidas.</w:t>
      </w:r>
    </w:p>
    <w:p w14:paraId="2BE61227" w14:textId="77777777" w:rsidR="00D56D92" w:rsidRPr="00BF1C59" w:rsidRDefault="00D56D92" w:rsidP="00BF1C59">
      <w:pPr>
        <w:spacing w:after="0"/>
        <w:jc w:val="both"/>
        <w:rPr>
          <w:rFonts w:ascii="Arial" w:hAnsi="Arial" w:cs="Arial"/>
          <w:sz w:val="24"/>
          <w:szCs w:val="24"/>
          <w:lang w:val="es-ES_tradnl"/>
        </w:rPr>
      </w:pPr>
    </w:p>
    <w:p w14:paraId="287E840B" w14:textId="0B38DB38" w:rsid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b)</w:t>
      </w:r>
      <w:r w:rsidR="00BF1C59" w:rsidRPr="00BF1C59">
        <w:rPr>
          <w:rFonts w:ascii="Arial" w:hAnsi="Arial" w:cs="Arial"/>
          <w:sz w:val="24"/>
          <w:szCs w:val="24"/>
          <w:lang w:val="es-ES_tradnl"/>
        </w:rPr>
        <w:t xml:space="preserve"> Representar a la </w:t>
      </w:r>
      <w:r w:rsidR="006C15CF">
        <w:rPr>
          <w:rFonts w:ascii="Arial" w:hAnsi="Arial" w:cs="Arial"/>
          <w:sz w:val="24"/>
          <w:szCs w:val="24"/>
          <w:lang w:val="es-ES_tradnl"/>
        </w:rPr>
        <w:t>a</w:t>
      </w:r>
      <w:r w:rsidR="00BF1C59" w:rsidRPr="00BF1C59">
        <w:rPr>
          <w:rFonts w:ascii="Arial" w:hAnsi="Arial" w:cs="Arial"/>
          <w:sz w:val="24"/>
          <w:szCs w:val="24"/>
          <w:lang w:val="es-ES_tradnl"/>
        </w:rPr>
        <w:t>sociación ante cualquier autoridad judicial, administrativa o de trabajo tanto federal como estatal.</w:t>
      </w:r>
    </w:p>
    <w:p w14:paraId="7104EC0B" w14:textId="77777777" w:rsidR="00D56D92" w:rsidRPr="00BF1C59" w:rsidRDefault="00D56D92" w:rsidP="00BF1C59">
      <w:pPr>
        <w:spacing w:after="0"/>
        <w:jc w:val="both"/>
        <w:rPr>
          <w:rFonts w:ascii="Arial" w:hAnsi="Arial" w:cs="Arial"/>
          <w:sz w:val="24"/>
          <w:szCs w:val="24"/>
          <w:lang w:val="es-ES_tradnl"/>
        </w:rPr>
      </w:pPr>
    </w:p>
    <w:p w14:paraId="189C58DD" w14:textId="16F5CA3A" w:rsid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 xml:space="preserve">c) </w:t>
      </w:r>
      <w:r w:rsidR="00BF1C59" w:rsidRPr="00BF1C59">
        <w:rPr>
          <w:rFonts w:ascii="Arial" w:hAnsi="Arial" w:cs="Arial"/>
          <w:sz w:val="24"/>
          <w:szCs w:val="24"/>
          <w:lang w:val="es-ES_tradnl"/>
        </w:rPr>
        <w:t xml:space="preserve">Formular </w:t>
      </w:r>
      <w:proofErr w:type="gramStart"/>
      <w:r w:rsidR="00BF1C59" w:rsidRPr="00BF1C59">
        <w:rPr>
          <w:rFonts w:ascii="Arial" w:hAnsi="Arial" w:cs="Arial"/>
          <w:sz w:val="24"/>
          <w:szCs w:val="24"/>
          <w:lang w:val="es-ES_tradnl"/>
        </w:rPr>
        <w:t>conjuntamente con</w:t>
      </w:r>
      <w:proofErr w:type="gramEnd"/>
      <w:r w:rsidR="00BF1C59" w:rsidRPr="00BF1C59">
        <w:rPr>
          <w:rFonts w:ascii="Arial" w:hAnsi="Arial" w:cs="Arial"/>
          <w:sz w:val="24"/>
          <w:szCs w:val="24"/>
          <w:lang w:val="es-ES_tradnl"/>
        </w:rPr>
        <w:t xml:space="preserve"> </w:t>
      </w:r>
      <w:r w:rsidR="006C15CF">
        <w:rPr>
          <w:rFonts w:ascii="Arial" w:hAnsi="Arial" w:cs="Arial"/>
          <w:sz w:val="24"/>
          <w:szCs w:val="24"/>
          <w:lang w:val="es-ES_tradnl"/>
        </w:rPr>
        <w:t>la secretaría</w:t>
      </w:r>
      <w:r w:rsidR="00BF1C59" w:rsidRPr="00BF1C59">
        <w:rPr>
          <w:rFonts w:ascii="Arial" w:hAnsi="Arial" w:cs="Arial"/>
          <w:sz w:val="24"/>
          <w:szCs w:val="24"/>
          <w:lang w:val="es-ES_tradnl"/>
        </w:rPr>
        <w:t xml:space="preserve"> el informe de su gestión y el estado de cuenta resultante del ejercicio presupuestal y de la administración del patrimonio social para ser sometidos a la consideración y aprobación de la asamblea </w:t>
      </w:r>
      <w:r w:rsidR="006C15CF">
        <w:rPr>
          <w:rFonts w:ascii="Arial" w:hAnsi="Arial" w:cs="Arial"/>
          <w:sz w:val="24"/>
          <w:szCs w:val="24"/>
          <w:lang w:val="es-ES_tradnl"/>
        </w:rPr>
        <w:t>general.</w:t>
      </w:r>
    </w:p>
    <w:p w14:paraId="0068A59E" w14:textId="77777777" w:rsidR="00D56D92" w:rsidRPr="00BF1C59" w:rsidRDefault="00D56D92" w:rsidP="00BF1C59">
      <w:pPr>
        <w:spacing w:after="0"/>
        <w:jc w:val="both"/>
        <w:rPr>
          <w:rFonts w:ascii="Arial" w:hAnsi="Arial" w:cs="Arial"/>
          <w:sz w:val="24"/>
          <w:szCs w:val="24"/>
          <w:lang w:val="es-ES_tradnl"/>
        </w:rPr>
      </w:pPr>
    </w:p>
    <w:p w14:paraId="4109D8F9" w14:textId="0919E14F" w:rsid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d)</w:t>
      </w:r>
      <w:r w:rsidR="00BF1C59" w:rsidRPr="00BF1C59">
        <w:rPr>
          <w:rFonts w:ascii="Arial" w:hAnsi="Arial" w:cs="Arial"/>
          <w:sz w:val="24"/>
          <w:szCs w:val="24"/>
          <w:lang w:val="es-ES_tradnl"/>
        </w:rPr>
        <w:t xml:space="preserve"> Responsabilizarse </w:t>
      </w:r>
      <w:proofErr w:type="gramStart"/>
      <w:r w:rsidR="00BF1C59" w:rsidRPr="00BF1C59">
        <w:rPr>
          <w:rFonts w:ascii="Arial" w:hAnsi="Arial" w:cs="Arial"/>
          <w:sz w:val="24"/>
          <w:szCs w:val="24"/>
          <w:lang w:val="es-ES_tradnl"/>
        </w:rPr>
        <w:t>conjuntamente con</w:t>
      </w:r>
      <w:proofErr w:type="gramEnd"/>
      <w:r w:rsidR="00BF1C59" w:rsidRPr="00BF1C59">
        <w:rPr>
          <w:rFonts w:ascii="Arial" w:hAnsi="Arial" w:cs="Arial"/>
          <w:sz w:val="24"/>
          <w:szCs w:val="24"/>
          <w:lang w:val="es-ES_tradnl"/>
        </w:rPr>
        <w:t xml:space="preserve"> </w:t>
      </w:r>
      <w:r w:rsidR="006C15CF">
        <w:rPr>
          <w:rFonts w:ascii="Arial" w:hAnsi="Arial" w:cs="Arial"/>
          <w:sz w:val="24"/>
          <w:szCs w:val="24"/>
          <w:lang w:val="es-ES_tradnl"/>
        </w:rPr>
        <w:t>la secretaría</w:t>
      </w:r>
      <w:r w:rsidR="00BF1C59" w:rsidRPr="00BF1C59">
        <w:rPr>
          <w:rFonts w:ascii="Arial" w:hAnsi="Arial" w:cs="Arial"/>
          <w:sz w:val="24"/>
          <w:szCs w:val="24"/>
          <w:lang w:val="es-ES_tradnl"/>
        </w:rPr>
        <w:t xml:space="preserve"> de la custodia, conservación y trámite de la documentación legal, fiscal, contable y administrativa de la </w:t>
      </w:r>
      <w:r w:rsidR="006C15CF">
        <w:rPr>
          <w:rFonts w:ascii="Arial" w:hAnsi="Arial" w:cs="Arial"/>
          <w:sz w:val="24"/>
          <w:szCs w:val="24"/>
          <w:lang w:val="es-ES_tradnl"/>
        </w:rPr>
        <w:t>a</w:t>
      </w:r>
      <w:r w:rsidR="00BF1C59" w:rsidRPr="00BF1C59">
        <w:rPr>
          <w:rFonts w:ascii="Arial" w:hAnsi="Arial" w:cs="Arial"/>
          <w:sz w:val="24"/>
          <w:szCs w:val="24"/>
          <w:lang w:val="es-ES_tradnl"/>
        </w:rPr>
        <w:t xml:space="preserve">sociación, representando a la misma ante toda clase de autoridades o de </w:t>
      </w:r>
      <w:r w:rsidR="00BF1C59" w:rsidRPr="00BF1C59">
        <w:rPr>
          <w:rFonts w:ascii="Arial" w:hAnsi="Arial" w:cs="Arial"/>
          <w:sz w:val="24"/>
          <w:szCs w:val="24"/>
          <w:lang w:val="es-ES_tradnl"/>
        </w:rPr>
        <w:lastRenderedPageBreak/>
        <w:t xml:space="preserve">dependencias gubernamentales, en lo relativo a dichos aspectos del funcionamiento de la </w:t>
      </w:r>
      <w:r w:rsidR="006C15CF">
        <w:rPr>
          <w:rFonts w:ascii="Arial" w:hAnsi="Arial" w:cs="Arial"/>
          <w:sz w:val="24"/>
          <w:szCs w:val="24"/>
          <w:lang w:val="es-ES_tradnl"/>
        </w:rPr>
        <w:t>a</w:t>
      </w:r>
      <w:r w:rsidR="00BF1C59" w:rsidRPr="00BF1C59">
        <w:rPr>
          <w:rFonts w:ascii="Arial" w:hAnsi="Arial" w:cs="Arial"/>
          <w:sz w:val="24"/>
          <w:szCs w:val="24"/>
          <w:lang w:val="es-ES_tradnl"/>
        </w:rPr>
        <w:t>sociación.</w:t>
      </w:r>
    </w:p>
    <w:p w14:paraId="5748E290" w14:textId="77777777" w:rsidR="00D56D92" w:rsidRPr="00BF1C59" w:rsidRDefault="00D56D92" w:rsidP="00BF1C59">
      <w:pPr>
        <w:spacing w:after="0"/>
        <w:jc w:val="both"/>
        <w:rPr>
          <w:rFonts w:ascii="Arial" w:hAnsi="Arial" w:cs="Arial"/>
          <w:sz w:val="24"/>
          <w:szCs w:val="24"/>
          <w:lang w:val="es-ES_tradnl"/>
        </w:rPr>
      </w:pPr>
    </w:p>
    <w:p w14:paraId="31D59542" w14:textId="1AE848BE" w:rsid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e)</w:t>
      </w:r>
      <w:r w:rsidR="00BF1C59" w:rsidRPr="00BF1C59">
        <w:rPr>
          <w:rFonts w:ascii="Arial" w:hAnsi="Arial" w:cs="Arial"/>
          <w:sz w:val="24"/>
          <w:szCs w:val="24"/>
          <w:lang w:val="es-ES_tradnl"/>
        </w:rPr>
        <w:t xml:space="preserve"> Convocar directamente o por conducto de</w:t>
      </w:r>
      <w:r w:rsidR="006C15CF">
        <w:rPr>
          <w:rFonts w:ascii="Arial" w:hAnsi="Arial" w:cs="Arial"/>
          <w:sz w:val="24"/>
          <w:szCs w:val="24"/>
          <w:lang w:val="es-ES_tradnl"/>
        </w:rPr>
        <w:t xml:space="preserve"> </w:t>
      </w:r>
      <w:r w:rsidR="00BF1C59" w:rsidRPr="00BF1C59">
        <w:rPr>
          <w:rFonts w:ascii="Arial" w:hAnsi="Arial" w:cs="Arial"/>
          <w:sz w:val="24"/>
          <w:szCs w:val="24"/>
          <w:lang w:val="es-ES_tradnl"/>
        </w:rPr>
        <w:t>l</w:t>
      </w:r>
      <w:r w:rsidR="006C15CF">
        <w:rPr>
          <w:rFonts w:ascii="Arial" w:hAnsi="Arial" w:cs="Arial"/>
          <w:sz w:val="24"/>
          <w:szCs w:val="24"/>
          <w:lang w:val="es-ES_tradnl"/>
        </w:rPr>
        <w:t>a secretaría</w:t>
      </w:r>
      <w:r w:rsidR="00BF1C59" w:rsidRPr="00BF1C59">
        <w:rPr>
          <w:rFonts w:ascii="Arial" w:hAnsi="Arial" w:cs="Arial"/>
          <w:sz w:val="24"/>
          <w:szCs w:val="24"/>
          <w:lang w:val="es-ES_tradnl"/>
        </w:rPr>
        <w:t xml:space="preserve"> a las sesiones de</w:t>
      </w:r>
      <w:r w:rsidR="006C15CF">
        <w:rPr>
          <w:rFonts w:ascii="Arial" w:hAnsi="Arial" w:cs="Arial"/>
          <w:sz w:val="24"/>
          <w:szCs w:val="24"/>
          <w:lang w:val="es-ES_tradnl"/>
        </w:rPr>
        <w:t xml:space="preserve"> </w:t>
      </w:r>
      <w:r w:rsidR="00BF1C59" w:rsidRPr="00BF1C59">
        <w:rPr>
          <w:rFonts w:ascii="Arial" w:hAnsi="Arial" w:cs="Arial"/>
          <w:sz w:val="24"/>
          <w:szCs w:val="24"/>
          <w:lang w:val="es-ES_tradnl"/>
        </w:rPr>
        <w:t>l</w:t>
      </w:r>
      <w:r w:rsidR="006C15CF">
        <w:rPr>
          <w:rFonts w:ascii="Arial" w:hAnsi="Arial" w:cs="Arial"/>
          <w:sz w:val="24"/>
          <w:szCs w:val="24"/>
          <w:lang w:val="es-ES_tradnl"/>
        </w:rPr>
        <w:t>a</w:t>
      </w:r>
      <w:r w:rsidR="00BF1C59" w:rsidRPr="00BF1C59">
        <w:rPr>
          <w:rFonts w:ascii="Arial" w:hAnsi="Arial" w:cs="Arial"/>
          <w:sz w:val="24"/>
          <w:szCs w:val="24"/>
          <w:lang w:val="es-ES_tradnl"/>
        </w:rPr>
        <w:t xml:space="preserve"> </w:t>
      </w:r>
      <w:r w:rsidR="006C15CF">
        <w:rPr>
          <w:rFonts w:ascii="Arial" w:hAnsi="Arial" w:cs="Arial"/>
          <w:sz w:val="24"/>
          <w:szCs w:val="24"/>
          <w:lang w:val="es-ES_tradnl"/>
        </w:rPr>
        <w:t>mesa directiva</w:t>
      </w:r>
      <w:r w:rsidR="00BF1C59" w:rsidRPr="00BF1C59">
        <w:rPr>
          <w:rFonts w:ascii="Arial" w:hAnsi="Arial" w:cs="Arial"/>
          <w:sz w:val="24"/>
          <w:szCs w:val="24"/>
          <w:lang w:val="es-ES_tradnl"/>
        </w:rPr>
        <w:t xml:space="preserve"> y asambleas</w:t>
      </w:r>
      <w:r w:rsidR="006C15CF">
        <w:rPr>
          <w:rFonts w:ascii="Arial" w:hAnsi="Arial" w:cs="Arial"/>
          <w:sz w:val="24"/>
          <w:szCs w:val="24"/>
          <w:lang w:val="es-ES_tradnl"/>
        </w:rPr>
        <w:t xml:space="preserve">, </w:t>
      </w:r>
      <w:r w:rsidR="00BF1C59" w:rsidRPr="00BF1C59">
        <w:rPr>
          <w:rFonts w:ascii="Arial" w:hAnsi="Arial" w:cs="Arial"/>
          <w:sz w:val="24"/>
          <w:szCs w:val="24"/>
          <w:lang w:val="es-ES_tradnl"/>
        </w:rPr>
        <w:t>presidiendo las respectivas reuniones.</w:t>
      </w:r>
      <w:r w:rsidR="00BF1C59" w:rsidRPr="00BF1C59">
        <w:rPr>
          <w:rFonts w:ascii="Arial" w:hAnsi="Arial" w:cs="Arial"/>
          <w:sz w:val="24"/>
          <w:szCs w:val="24"/>
          <w:lang w:val="es-ES_tradnl"/>
        </w:rPr>
        <w:tab/>
      </w:r>
    </w:p>
    <w:p w14:paraId="46DBA013" w14:textId="77777777" w:rsidR="00D56D92" w:rsidRPr="00BF1C59" w:rsidRDefault="00D56D92" w:rsidP="00BF1C59">
      <w:pPr>
        <w:spacing w:after="0"/>
        <w:jc w:val="both"/>
        <w:rPr>
          <w:rFonts w:ascii="Arial" w:hAnsi="Arial" w:cs="Arial"/>
          <w:sz w:val="24"/>
          <w:szCs w:val="24"/>
          <w:lang w:val="es-ES_tradnl"/>
        </w:rPr>
      </w:pPr>
    </w:p>
    <w:p w14:paraId="69CBE5C8" w14:textId="5A0C6562" w:rsid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f)</w:t>
      </w:r>
      <w:r w:rsidR="00BF1C59" w:rsidRPr="00BF1C59">
        <w:rPr>
          <w:rFonts w:ascii="Arial" w:hAnsi="Arial" w:cs="Arial"/>
          <w:sz w:val="24"/>
          <w:szCs w:val="24"/>
          <w:lang w:val="es-ES_tradnl"/>
        </w:rPr>
        <w:t xml:space="preserve"> Cumplir y hacer cumplir estos </w:t>
      </w:r>
      <w:r w:rsidR="006C15CF">
        <w:rPr>
          <w:rFonts w:ascii="Arial" w:hAnsi="Arial" w:cs="Arial"/>
          <w:sz w:val="24"/>
          <w:szCs w:val="24"/>
          <w:lang w:val="es-ES_tradnl"/>
        </w:rPr>
        <w:t>e</w:t>
      </w:r>
      <w:r w:rsidR="00BF1C59" w:rsidRPr="00BF1C59">
        <w:rPr>
          <w:rFonts w:ascii="Arial" w:hAnsi="Arial" w:cs="Arial"/>
          <w:sz w:val="24"/>
          <w:szCs w:val="24"/>
          <w:lang w:val="es-ES_tradnl"/>
        </w:rPr>
        <w:t>statutos, así como los acuerdos emanados de</w:t>
      </w:r>
      <w:r w:rsidR="006C15CF">
        <w:rPr>
          <w:rFonts w:ascii="Arial" w:hAnsi="Arial" w:cs="Arial"/>
          <w:sz w:val="24"/>
          <w:szCs w:val="24"/>
          <w:lang w:val="es-ES_tradnl"/>
        </w:rPr>
        <w:t xml:space="preserve"> </w:t>
      </w:r>
      <w:r w:rsidR="00BF1C59" w:rsidRPr="00BF1C59">
        <w:rPr>
          <w:rFonts w:ascii="Arial" w:hAnsi="Arial" w:cs="Arial"/>
          <w:sz w:val="24"/>
          <w:szCs w:val="24"/>
          <w:lang w:val="es-ES_tradnl"/>
        </w:rPr>
        <w:t>l</w:t>
      </w:r>
      <w:r w:rsidR="006C15CF">
        <w:rPr>
          <w:rFonts w:ascii="Arial" w:hAnsi="Arial" w:cs="Arial"/>
          <w:sz w:val="24"/>
          <w:szCs w:val="24"/>
          <w:lang w:val="es-ES_tradnl"/>
        </w:rPr>
        <w:t>a</w:t>
      </w:r>
      <w:r w:rsidR="00BF1C59" w:rsidRPr="00BF1C59">
        <w:rPr>
          <w:rFonts w:ascii="Arial" w:hAnsi="Arial" w:cs="Arial"/>
          <w:sz w:val="24"/>
          <w:szCs w:val="24"/>
          <w:lang w:val="es-ES_tradnl"/>
        </w:rPr>
        <w:t xml:space="preserve"> </w:t>
      </w:r>
      <w:r w:rsidR="006C15CF">
        <w:rPr>
          <w:rFonts w:ascii="Arial" w:hAnsi="Arial" w:cs="Arial"/>
          <w:sz w:val="24"/>
          <w:szCs w:val="24"/>
          <w:lang w:val="es-ES_tradnl"/>
        </w:rPr>
        <w:t>mesa directiva</w:t>
      </w:r>
      <w:r w:rsidR="00BF1C59" w:rsidRPr="00BF1C59">
        <w:rPr>
          <w:rFonts w:ascii="Arial" w:hAnsi="Arial" w:cs="Arial"/>
          <w:sz w:val="24"/>
          <w:szCs w:val="24"/>
          <w:lang w:val="es-ES_tradnl"/>
        </w:rPr>
        <w:t xml:space="preserve"> y asamblea </w:t>
      </w:r>
      <w:r w:rsidR="006C15CF">
        <w:rPr>
          <w:rFonts w:ascii="Arial" w:hAnsi="Arial" w:cs="Arial"/>
          <w:sz w:val="24"/>
          <w:szCs w:val="24"/>
          <w:lang w:val="es-ES_tradnl"/>
        </w:rPr>
        <w:t>general</w:t>
      </w:r>
      <w:r w:rsidR="00BF1C59" w:rsidRPr="00BF1C59">
        <w:rPr>
          <w:rFonts w:ascii="Arial" w:hAnsi="Arial" w:cs="Arial"/>
          <w:sz w:val="24"/>
          <w:szCs w:val="24"/>
          <w:lang w:val="es-ES_tradnl"/>
        </w:rPr>
        <w:t>.</w:t>
      </w:r>
      <w:r w:rsidR="00BF1C59" w:rsidRPr="00BF1C59">
        <w:rPr>
          <w:rFonts w:ascii="Arial" w:hAnsi="Arial" w:cs="Arial"/>
          <w:sz w:val="24"/>
          <w:szCs w:val="24"/>
          <w:lang w:val="es-ES_tradnl"/>
        </w:rPr>
        <w:tab/>
      </w:r>
    </w:p>
    <w:p w14:paraId="1B8216EE" w14:textId="77777777" w:rsidR="00D56D92" w:rsidRPr="00BF1C59" w:rsidRDefault="00D56D92" w:rsidP="00BF1C59">
      <w:pPr>
        <w:spacing w:after="0"/>
        <w:jc w:val="both"/>
        <w:rPr>
          <w:rFonts w:ascii="Arial" w:hAnsi="Arial" w:cs="Arial"/>
          <w:sz w:val="24"/>
          <w:szCs w:val="24"/>
          <w:lang w:val="es-ES_tradnl"/>
        </w:rPr>
      </w:pPr>
    </w:p>
    <w:p w14:paraId="4E3B1D92" w14:textId="362DBA2C" w:rsid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g)</w:t>
      </w:r>
      <w:r w:rsidR="00BF1C59" w:rsidRPr="00BF1C59">
        <w:rPr>
          <w:rFonts w:ascii="Arial" w:hAnsi="Arial" w:cs="Arial"/>
          <w:sz w:val="24"/>
          <w:szCs w:val="24"/>
          <w:lang w:val="es-ES_tradnl"/>
        </w:rPr>
        <w:t xml:space="preserve"> Designar, en su caso, las comisiones de trabajo que resulten necesarias para la ejecución de los programas de actividades aprobados asignándoles sus funciones y facultades</w:t>
      </w:r>
      <w:r>
        <w:rPr>
          <w:rFonts w:ascii="Arial" w:hAnsi="Arial" w:cs="Arial"/>
          <w:sz w:val="24"/>
          <w:szCs w:val="24"/>
          <w:lang w:val="es-ES_tradnl"/>
        </w:rPr>
        <w:t>.</w:t>
      </w:r>
    </w:p>
    <w:p w14:paraId="4CEA43CD" w14:textId="2BC1B000" w:rsidR="00BF1C59" w:rsidRPr="00BF1C59" w:rsidRDefault="00BF1C59" w:rsidP="00BF1C59">
      <w:pPr>
        <w:spacing w:after="0"/>
        <w:jc w:val="both"/>
        <w:rPr>
          <w:rFonts w:ascii="Arial" w:hAnsi="Arial" w:cs="Arial"/>
          <w:sz w:val="24"/>
          <w:szCs w:val="24"/>
          <w:lang w:val="es-ES_tradnl"/>
        </w:rPr>
      </w:pPr>
      <w:r w:rsidRPr="00BF1C59">
        <w:rPr>
          <w:rFonts w:ascii="Arial" w:hAnsi="Arial" w:cs="Arial"/>
          <w:sz w:val="24"/>
          <w:szCs w:val="24"/>
          <w:lang w:val="es-ES_tradnl"/>
        </w:rPr>
        <w:tab/>
      </w:r>
    </w:p>
    <w:p w14:paraId="5238008A" w14:textId="359A313E" w:rsidR="00BF1C59" w:rsidRPr="00BF1C59" w:rsidRDefault="00D56D92" w:rsidP="00BF1C59">
      <w:pPr>
        <w:spacing w:after="0"/>
        <w:jc w:val="both"/>
        <w:rPr>
          <w:rFonts w:ascii="Arial" w:hAnsi="Arial" w:cs="Arial"/>
          <w:sz w:val="24"/>
          <w:szCs w:val="24"/>
          <w:lang w:val="es-ES_tradnl"/>
        </w:rPr>
      </w:pPr>
      <w:r>
        <w:rPr>
          <w:rFonts w:ascii="Arial" w:hAnsi="Arial" w:cs="Arial"/>
          <w:sz w:val="24"/>
          <w:szCs w:val="24"/>
          <w:lang w:val="es-ES_tradnl"/>
        </w:rPr>
        <w:t>i)</w:t>
      </w:r>
      <w:r w:rsidR="00BF1C59" w:rsidRPr="00BF1C59">
        <w:rPr>
          <w:rFonts w:ascii="Arial" w:hAnsi="Arial" w:cs="Arial"/>
          <w:sz w:val="24"/>
          <w:szCs w:val="24"/>
          <w:lang w:val="es-ES_tradnl"/>
        </w:rPr>
        <w:t xml:space="preserve"> Administrar y custodiar en coordinación con</w:t>
      </w:r>
      <w:r w:rsidR="006C15CF">
        <w:rPr>
          <w:rFonts w:ascii="Arial" w:hAnsi="Arial" w:cs="Arial"/>
          <w:sz w:val="24"/>
          <w:szCs w:val="24"/>
          <w:lang w:val="es-ES_tradnl"/>
        </w:rPr>
        <w:t xml:space="preserve"> la secretaría</w:t>
      </w:r>
      <w:r w:rsidR="00BF1C59" w:rsidRPr="00BF1C59">
        <w:rPr>
          <w:rFonts w:ascii="Arial" w:hAnsi="Arial" w:cs="Arial"/>
          <w:sz w:val="24"/>
          <w:szCs w:val="24"/>
          <w:lang w:val="es-ES_tradnl"/>
        </w:rPr>
        <w:t xml:space="preserve"> el patrimonio social.</w:t>
      </w:r>
      <w:r w:rsidR="00BF1C59" w:rsidRPr="00BF1C59">
        <w:rPr>
          <w:rFonts w:ascii="Arial" w:hAnsi="Arial" w:cs="Arial"/>
          <w:sz w:val="24"/>
          <w:szCs w:val="24"/>
          <w:lang w:val="es-ES_tradnl"/>
        </w:rPr>
        <w:tab/>
      </w:r>
    </w:p>
    <w:p w14:paraId="72CAA5BF" w14:textId="77777777" w:rsidR="00D56D92" w:rsidRDefault="00D56D92" w:rsidP="00BF1C59">
      <w:pPr>
        <w:spacing w:after="0"/>
        <w:jc w:val="both"/>
        <w:rPr>
          <w:rFonts w:ascii="Arial" w:hAnsi="Arial" w:cs="Arial"/>
          <w:sz w:val="24"/>
          <w:szCs w:val="24"/>
        </w:rPr>
      </w:pPr>
    </w:p>
    <w:p w14:paraId="54FE49A8" w14:textId="40CEA5F3" w:rsidR="00D56D92" w:rsidRDefault="00BF1C59" w:rsidP="00BF1C59">
      <w:pPr>
        <w:spacing w:after="0"/>
        <w:jc w:val="both"/>
        <w:rPr>
          <w:rFonts w:ascii="Arial" w:hAnsi="Arial" w:cs="Arial"/>
          <w:sz w:val="24"/>
          <w:szCs w:val="24"/>
        </w:rPr>
      </w:pPr>
      <w:r w:rsidRPr="00BF1C59">
        <w:rPr>
          <w:rFonts w:ascii="Arial" w:hAnsi="Arial" w:cs="Arial"/>
          <w:sz w:val="24"/>
          <w:szCs w:val="24"/>
        </w:rPr>
        <w:t xml:space="preserve">Las demás que se deriven de lo previsto en estos Estatutos de su carácter de representante legal de la </w:t>
      </w:r>
      <w:r w:rsidR="006C15CF">
        <w:rPr>
          <w:rFonts w:ascii="Arial" w:hAnsi="Arial" w:cs="Arial"/>
          <w:sz w:val="24"/>
          <w:szCs w:val="24"/>
        </w:rPr>
        <w:t>a</w:t>
      </w:r>
      <w:r w:rsidRPr="00BF1C59">
        <w:rPr>
          <w:rFonts w:ascii="Arial" w:hAnsi="Arial" w:cs="Arial"/>
          <w:sz w:val="24"/>
          <w:szCs w:val="24"/>
        </w:rPr>
        <w:t xml:space="preserve">sociación o que le sean expresamente asignados por la </w:t>
      </w:r>
      <w:r w:rsidR="006C15CF">
        <w:rPr>
          <w:rFonts w:ascii="Arial" w:hAnsi="Arial" w:cs="Arial"/>
          <w:sz w:val="24"/>
          <w:szCs w:val="24"/>
        </w:rPr>
        <w:t>a</w:t>
      </w:r>
      <w:r w:rsidRPr="00BF1C59">
        <w:rPr>
          <w:rFonts w:ascii="Arial" w:hAnsi="Arial" w:cs="Arial"/>
          <w:sz w:val="24"/>
          <w:szCs w:val="24"/>
        </w:rPr>
        <w:t xml:space="preserve">samblea </w:t>
      </w:r>
      <w:r w:rsidR="006C15CF">
        <w:rPr>
          <w:rFonts w:ascii="Arial" w:hAnsi="Arial" w:cs="Arial"/>
          <w:sz w:val="24"/>
          <w:szCs w:val="24"/>
        </w:rPr>
        <w:t>general</w:t>
      </w:r>
      <w:r w:rsidRPr="00BF1C59">
        <w:rPr>
          <w:rFonts w:ascii="Arial" w:hAnsi="Arial" w:cs="Arial"/>
          <w:sz w:val="24"/>
          <w:szCs w:val="24"/>
        </w:rPr>
        <w:t>.</w:t>
      </w:r>
    </w:p>
    <w:p w14:paraId="0F0F31EA" w14:textId="63A16CB2" w:rsidR="00D56D92" w:rsidRDefault="00D56D92" w:rsidP="00BF1C59">
      <w:pPr>
        <w:spacing w:after="0"/>
        <w:jc w:val="both"/>
        <w:rPr>
          <w:rFonts w:ascii="Arial" w:hAnsi="Arial" w:cs="Arial"/>
          <w:sz w:val="24"/>
          <w:szCs w:val="24"/>
        </w:rPr>
      </w:pPr>
    </w:p>
    <w:p w14:paraId="42D3C98C" w14:textId="7F21DB24" w:rsidR="00D56D92" w:rsidRDefault="00D56D92" w:rsidP="00BF1C59">
      <w:pPr>
        <w:spacing w:after="0"/>
        <w:jc w:val="both"/>
        <w:rPr>
          <w:rFonts w:ascii="Arial" w:hAnsi="Arial" w:cs="Arial"/>
          <w:b/>
          <w:bCs/>
          <w:sz w:val="24"/>
          <w:szCs w:val="24"/>
        </w:rPr>
      </w:pPr>
      <w:r w:rsidRPr="00D56D92">
        <w:rPr>
          <w:rFonts w:ascii="Arial" w:hAnsi="Arial" w:cs="Arial"/>
          <w:b/>
          <w:bCs/>
          <w:sz w:val="24"/>
          <w:szCs w:val="24"/>
        </w:rPr>
        <w:t xml:space="preserve">Derechos y obligaciones de la </w:t>
      </w:r>
      <w:r w:rsidR="006C15CF">
        <w:rPr>
          <w:rFonts w:ascii="Arial" w:hAnsi="Arial" w:cs="Arial"/>
          <w:b/>
          <w:bCs/>
          <w:sz w:val="24"/>
          <w:szCs w:val="24"/>
        </w:rPr>
        <w:t>secretaría</w:t>
      </w:r>
    </w:p>
    <w:p w14:paraId="56EF06CA" w14:textId="5E3EBD63" w:rsidR="00BF1C59" w:rsidRPr="00BF1C59" w:rsidRDefault="00D56D92" w:rsidP="00BF1C59">
      <w:pPr>
        <w:spacing w:after="0"/>
        <w:jc w:val="both"/>
        <w:rPr>
          <w:rFonts w:ascii="Arial" w:hAnsi="Arial" w:cs="Arial"/>
          <w:sz w:val="24"/>
          <w:szCs w:val="24"/>
        </w:rPr>
      </w:pPr>
      <w:r>
        <w:rPr>
          <w:rFonts w:ascii="Arial" w:hAnsi="Arial" w:cs="Arial"/>
          <w:b/>
          <w:bCs/>
          <w:sz w:val="24"/>
          <w:szCs w:val="24"/>
        </w:rPr>
        <w:t>Artículo 23.</w:t>
      </w:r>
      <w:r w:rsidR="00BF1C59" w:rsidRPr="00BF1C59">
        <w:rPr>
          <w:rFonts w:ascii="Arial" w:hAnsi="Arial" w:cs="Arial"/>
          <w:sz w:val="24"/>
          <w:szCs w:val="24"/>
        </w:rPr>
        <w:t xml:space="preserve"> Son obligaciones y derechos de</w:t>
      </w:r>
      <w:r>
        <w:rPr>
          <w:rFonts w:ascii="Arial" w:hAnsi="Arial" w:cs="Arial"/>
          <w:sz w:val="24"/>
          <w:szCs w:val="24"/>
        </w:rPr>
        <w:t xml:space="preserve"> la </w:t>
      </w:r>
      <w:r w:rsidR="006C15CF">
        <w:rPr>
          <w:rFonts w:ascii="Arial" w:hAnsi="Arial" w:cs="Arial"/>
          <w:sz w:val="24"/>
          <w:szCs w:val="24"/>
        </w:rPr>
        <w:t>secretaría</w:t>
      </w:r>
      <w:r>
        <w:rPr>
          <w:rFonts w:ascii="Arial" w:hAnsi="Arial" w:cs="Arial"/>
          <w:sz w:val="24"/>
          <w:szCs w:val="24"/>
        </w:rPr>
        <w:t xml:space="preserve"> de la </w:t>
      </w:r>
      <w:r w:rsidR="006C15CF">
        <w:rPr>
          <w:rFonts w:ascii="Arial" w:hAnsi="Arial" w:cs="Arial"/>
          <w:sz w:val="24"/>
          <w:szCs w:val="24"/>
        </w:rPr>
        <w:t>m</w:t>
      </w:r>
      <w:r>
        <w:rPr>
          <w:rFonts w:ascii="Arial" w:hAnsi="Arial" w:cs="Arial"/>
          <w:sz w:val="24"/>
          <w:szCs w:val="24"/>
        </w:rPr>
        <w:t xml:space="preserve">esa </w:t>
      </w:r>
      <w:r w:rsidR="006C15CF">
        <w:rPr>
          <w:rFonts w:ascii="Arial" w:hAnsi="Arial" w:cs="Arial"/>
          <w:sz w:val="24"/>
          <w:szCs w:val="24"/>
        </w:rPr>
        <w:t>d</w:t>
      </w:r>
      <w:r>
        <w:rPr>
          <w:rFonts w:ascii="Arial" w:hAnsi="Arial" w:cs="Arial"/>
          <w:sz w:val="24"/>
          <w:szCs w:val="24"/>
        </w:rPr>
        <w:t>irectiva</w:t>
      </w:r>
      <w:r w:rsidR="00BF1C59" w:rsidRPr="00BF1C59">
        <w:rPr>
          <w:rFonts w:ascii="Arial" w:hAnsi="Arial" w:cs="Arial"/>
          <w:sz w:val="24"/>
          <w:szCs w:val="24"/>
        </w:rPr>
        <w:t xml:space="preserve">, las siguientes: </w:t>
      </w:r>
      <w:r w:rsidR="00BF1C59" w:rsidRPr="00BF1C59">
        <w:rPr>
          <w:rFonts w:ascii="Arial" w:hAnsi="Arial" w:cs="Arial"/>
          <w:sz w:val="24"/>
          <w:szCs w:val="24"/>
        </w:rPr>
        <w:tab/>
      </w:r>
    </w:p>
    <w:p w14:paraId="0D8EF40C" w14:textId="77777777" w:rsidR="00E137AF" w:rsidRDefault="00E137AF" w:rsidP="00BF1C59">
      <w:pPr>
        <w:spacing w:after="0"/>
        <w:jc w:val="both"/>
        <w:rPr>
          <w:rFonts w:ascii="Arial" w:hAnsi="Arial" w:cs="Arial"/>
          <w:sz w:val="24"/>
          <w:szCs w:val="24"/>
          <w:lang w:val="es-ES_tradnl"/>
        </w:rPr>
      </w:pPr>
    </w:p>
    <w:p w14:paraId="2AE46906" w14:textId="22541C98" w:rsidR="00BF1C59" w:rsidRDefault="00E137AF" w:rsidP="00BF1C59">
      <w:pPr>
        <w:spacing w:after="0"/>
        <w:jc w:val="both"/>
        <w:rPr>
          <w:rFonts w:ascii="Arial" w:hAnsi="Arial" w:cs="Arial"/>
          <w:sz w:val="24"/>
          <w:szCs w:val="24"/>
          <w:lang w:val="es-ES_tradnl"/>
        </w:rPr>
      </w:pPr>
      <w:r>
        <w:rPr>
          <w:rFonts w:ascii="Arial" w:hAnsi="Arial" w:cs="Arial"/>
          <w:sz w:val="24"/>
          <w:szCs w:val="24"/>
          <w:lang w:val="es-ES_tradnl"/>
        </w:rPr>
        <w:t>a)</w:t>
      </w:r>
      <w:r w:rsidR="00BF1C59" w:rsidRPr="00BF1C59">
        <w:rPr>
          <w:rFonts w:ascii="Arial" w:hAnsi="Arial" w:cs="Arial"/>
          <w:sz w:val="24"/>
          <w:szCs w:val="24"/>
          <w:lang w:val="es-ES_tradnl"/>
        </w:rPr>
        <w:t xml:space="preserve"> Formular con </w:t>
      </w:r>
      <w:r>
        <w:rPr>
          <w:rFonts w:ascii="Arial" w:hAnsi="Arial" w:cs="Arial"/>
          <w:sz w:val="24"/>
          <w:szCs w:val="24"/>
          <w:lang w:val="es-ES_tradnl"/>
        </w:rPr>
        <w:t xml:space="preserve">la o </w:t>
      </w:r>
      <w:r w:rsidR="00BF1C59" w:rsidRPr="00BF1C59">
        <w:rPr>
          <w:rFonts w:ascii="Arial" w:hAnsi="Arial" w:cs="Arial"/>
          <w:sz w:val="24"/>
          <w:szCs w:val="24"/>
          <w:lang w:val="es-ES_tradnl"/>
        </w:rPr>
        <w:t xml:space="preserve">el </w:t>
      </w:r>
      <w:proofErr w:type="gramStart"/>
      <w:r w:rsidR="00BF1C59" w:rsidRPr="00BF1C59">
        <w:rPr>
          <w:rFonts w:ascii="Arial" w:hAnsi="Arial" w:cs="Arial"/>
          <w:sz w:val="24"/>
          <w:szCs w:val="24"/>
          <w:lang w:val="es-ES_tradnl"/>
        </w:rPr>
        <w:t>Presidente</w:t>
      </w:r>
      <w:proofErr w:type="gramEnd"/>
      <w:r w:rsidR="00BF1C59" w:rsidRPr="00BF1C59">
        <w:rPr>
          <w:rFonts w:ascii="Arial" w:hAnsi="Arial" w:cs="Arial"/>
          <w:sz w:val="24"/>
          <w:szCs w:val="24"/>
          <w:lang w:val="es-ES_tradnl"/>
        </w:rPr>
        <w:t xml:space="preserve"> </w:t>
      </w:r>
      <w:r>
        <w:rPr>
          <w:rFonts w:ascii="Arial" w:hAnsi="Arial" w:cs="Arial"/>
          <w:sz w:val="24"/>
          <w:szCs w:val="24"/>
          <w:lang w:val="es-ES_tradnl"/>
        </w:rPr>
        <w:t>de la Mesa Directiva</w:t>
      </w:r>
      <w:r w:rsidR="00BF1C59" w:rsidRPr="00BF1C59">
        <w:rPr>
          <w:rFonts w:ascii="Arial" w:hAnsi="Arial" w:cs="Arial"/>
          <w:sz w:val="24"/>
          <w:szCs w:val="24"/>
          <w:lang w:val="es-ES_tradnl"/>
        </w:rPr>
        <w:t xml:space="preserve"> el Informe de la gestión y el estado de cuenta resultante del ejercicio presupuestal y de la administración del patrimonio social para ser sometidos a la consideración y aprobación de la asamblea general de Asociados.</w:t>
      </w:r>
      <w:r w:rsidR="00BF1C59" w:rsidRPr="00BF1C59">
        <w:rPr>
          <w:rFonts w:ascii="Arial" w:hAnsi="Arial" w:cs="Arial"/>
          <w:sz w:val="24"/>
          <w:szCs w:val="24"/>
          <w:lang w:val="es-ES_tradnl"/>
        </w:rPr>
        <w:tab/>
      </w:r>
    </w:p>
    <w:p w14:paraId="602540D5" w14:textId="77777777" w:rsidR="00E137AF" w:rsidRPr="00BF1C59" w:rsidRDefault="00E137AF" w:rsidP="00BF1C59">
      <w:pPr>
        <w:spacing w:after="0"/>
        <w:jc w:val="both"/>
        <w:rPr>
          <w:rFonts w:ascii="Arial" w:hAnsi="Arial" w:cs="Arial"/>
          <w:sz w:val="24"/>
          <w:szCs w:val="24"/>
          <w:lang w:val="es-ES_tradnl"/>
        </w:rPr>
      </w:pPr>
    </w:p>
    <w:p w14:paraId="179DC567" w14:textId="22512DD2" w:rsidR="00BF1C59" w:rsidRDefault="00BF1C59" w:rsidP="00BF1C59">
      <w:pPr>
        <w:spacing w:after="0"/>
        <w:jc w:val="both"/>
        <w:rPr>
          <w:rFonts w:ascii="Arial" w:hAnsi="Arial" w:cs="Arial"/>
          <w:sz w:val="24"/>
          <w:szCs w:val="24"/>
          <w:lang w:val="es-ES_tradnl"/>
        </w:rPr>
      </w:pPr>
      <w:r w:rsidRPr="00BF1C59">
        <w:rPr>
          <w:rFonts w:ascii="Arial" w:hAnsi="Arial" w:cs="Arial"/>
          <w:sz w:val="24"/>
          <w:szCs w:val="24"/>
          <w:lang w:val="es-ES_tradnl"/>
        </w:rPr>
        <w:t>b</w:t>
      </w:r>
      <w:r w:rsidR="00E137AF">
        <w:rPr>
          <w:rFonts w:ascii="Arial" w:hAnsi="Arial" w:cs="Arial"/>
          <w:sz w:val="24"/>
          <w:szCs w:val="24"/>
          <w:lang w:val="es-ES_tradnl"/>
        </w:rPr>
        <w:t>)</w:t>
      </w:r>
      <w:r w:rsidRPr="00BF1C59">
        <w:rPr>
          <w:rFonts w:ascii="Arial" w:hAnsi="Arial" w:cs="Arial"/>
          <w:sz w:val="24"/>
          <w:szCs w:val="24"/>
          <w:lang w:val="es-ES_tradnl"/>
        </w:rPr>
        <w:t xml:space="preserve"> Responsabilizarse de la custodia, conservación y trámite de la documentación legal, fiscal, contable y administrativa de la Asociación, respetando a la misma ante toda clase de autoridades o dependencias gubernamentales en lo relativo a dichos aspectos del funcionamiento de la Asociación. </w:t>
      </w:r>
      <w:r w:rsidRPr="00BF1C59">
        <w:rPr>
          <w:rFonts w:ascii="Arial" w:hAnsi="Arial" w:cs="Arial"/>
          <w:sz w:val="24"/>
          <w:szCs w:val="24"/>
          <w:lang w:val="es-ES_tradnl"/>
        </w:rPr>
        <w:tab/>
      </w:r>
    </w:p>
    <w:p w14:paraId="2497EE93" w14:textId="77777777" w:rsidR="00E137AF" w:rsidRPr="00BF1C59" w:rsidRDefault="00E137AF" w:rsidP="00BF1C59">
      <w:pPr>
        <w:spacing w:after="0"/>
        <w:jc w:val="both"/>
        <w:rPr>
          <w:rFonts w:ascii="Arial" w:hAnsi="Arial" w:cs="Arial"/>
          <w:sz w:val="24"/>
          <w:szCs w:val="24"/>
          <w:lang w:val="es-ES_tradnl"/>
        </w:rPr>
      </w:pPr>
    </w:p>
    <w:p w14:paraId="19CEF23A" w14:textId="658ABA06" w:rsidR="00E137AF" w:rsidRPr="00BF1C59" w:rsidRDefault="00BF1C59" w:rsidP="00BF1C59">
      <w:pPr>
        <w:spacing w:after="0"/>
        <w:jc w:val="both"/>
        <w:rPr>
          <w:rFonts w:ascii="Arial" w:hAnsi="Arial" w:cs="Arial"/>
          <w:sz w:val="24"/>
          <w:szCs w:val="24"/>
          <w:lang w:val="es-ES_tradnl"/>
        </w:rPr>
      </w:pPr>
      <w:r w:rsidRPr="00BF1C59">
        <w:rPr>
          <w:rFonts w:ascii="Arial" w:hAnsi="Arial" w:cs="Arial"/>
          <w:sz w:val="24"/>
          <w:szCs w:val="24"/>
          <w:lang w:val="es-ES_tradnl"/>
        </w:rPr>
        <w:t>c</w:t>
      </w:r>
      <w:r w:rsidR="00E137AF">
        <w:rPr>
          <w:rFonts w:ascii="Arial" w:hAnsi="Arial" w:cs="Arial"/>
          <w:sz w:val="24"/>
          <w:szCs w:val="24"/>
          <w:lang w:val="es-ES_tradnl"/>
        </w:rPr>
        <w:t>)</w:t>
      </w:r>
      <w:r w:rsidRPr="00BF1C59">
        <w:rPr>
          <w:rFonts w:ascii="Arial" w:hAnsi="Arial" w:cs="Arial"/>
          <w:sz w:val="24"/>
          <w:szCs w:val="24"/>
          <w:lang w:val="es-ES_tradnl"/>
        </w:rPr>
        <w:t xml:space="preserve"> Coordinarse con </w:t>
      </w:r>
      <w:r w:rsidR="00E137AF">
        <w:rPr>
          <w:rFonts w:ascii="Arial" w:hAnsi="Arial" w:cs="Arial"/>
          <w:sz w:val="24"/>
          <w:szCs w:val="24"/>
          <w:lang w:val="es-ES_tradnl"/>
        </w:rPr>
        <w:t>la Mesa Directiva</w:t>
      </w:r>
      <w:r w:rsidRPr="00BF1C59">
        <w:rPr>
          <w:rFonts w:ascii="Arial" w:hAnsi="Arial" w:cs="Arial"/>
          <w:sz w:val="24"/>
          <w:szCs w:val="24"/>
          <w:lang w:val="es-ES_tradnl"/>
        </w:rPr>
        <w:t xml:space="preserve">, para formular los presupuestos económicos de la Asociación y administrar los que apruebe la asamblea general de Asociados. </w:t>
      </w:r>
      <w:r w:rsidRPr="00BF1C59">
        <w:rPr>
          <w:rFonts w:ascii="Arial" w:hAnsi="Arial" w:cs="Arial"/>
          <w:sz w:val="24"/>
          <w:szCs w:val="24"/>
          <w:lang w:val="es-ES_tradnl"/>
        </w:rPr>
        <w:tab/>
      </w:r>
    </w:p>
    <w:p w14:paraId="228A80F1" w14:textId="630CAB72" w:rsidR="00BF1C59" w:rsidRDefault="00BF1C59" w:rsidP="00BF1C59">
      <w:pPr>
        <w:spacing w:after="0"/>
        <w:jc w:val="both"/>
        <w:rPr>
          <w:rFonts w:ascii="Arial" w:hAnsi="Arial" w:cs="Arial"/>
          <w:sz w:val="24"/>
          <w:szCs w:val="24"/>
          <w:lang w:val="es-ES_tradnl"/>
        </w:rPr>
      </w:pPr>
      <w:r w:rsidRPr="00BF1C59">
        <w:rPr>
          <w:rFonts w:ascii="Arial" w:hAnsi="Arial" w:cs="Arial"/>
          <w:sz w:val="24"/>
          <w:szCs w:val="24"/>
          <w:lang w:val="es-ES_tradnl"/>
        </w:rPr>
        <w:t>d</w:t>
      </w:r>
      <w:r w:rsidR="00E137AF">
        <w:rPr>
          <w:rFonts w:ascii="Arial" w:hAnsi="Arial" w:cs="Arial"/>
          <w:sz w:val="24"/>
          <w:szCs w:val="24"/>
          <w:lang w:val="es-ES_tradnl"/>
        </w:rPr>
        <w:t>)</w:t>
      </w:r>
      <w:r w:rsidRPr="00BF1C59">
        <w:rPr>
          <w:rFonts w:ascii="Arial" w:hAnsi="Arial" w:cs="Arial"/>
          <w:sz w:val="24"/>
          <w:szCs w:val="24"/>
          <w:lang w:val="es-ES_tradnl"/>
        </w:rPr>
        <w:t xml:space="preserve"> Tendrá así mismo la obligación de asistir a todas las reuniones de</w:t>
      </w:r>
      <w:r w:rsidR="00E137AF">
        <w:rPr>
          <w:rFonts w:ascii="Arial" w:hAnsi="Arial" w:cs="Arial"/>
          <w:sz w:val="24"/>
          <w:szCs w:val="24"/>
          <w:lang w:val="es-ES_tradnl"/>
        </w:rPr>
        <w:t xml:space="preserve"> la Mesa Directiva</w:t>
      </w:r>
      <w:r w:rsidRPr="00BF1C59">
        <w:rPr>
          <w:rFonts w:ascii="Arial" w:hAnsi="Arial" w:cs="Arial"/>
          <w:sz w:val="24"/>
          <w:szCs w:val="24"/>
          <w:lang w:val="es-ES_tradnl"/>
        </w:rPr>
        <w:t xml:space="preserve">, y a las asambleas generales de Asociados que se convoquen. </w:t>
      </w:r>
      <w:r w:rsidRPr="00BF1C59">
        <w:rPr>
          <w:rFonts w:ascii="Arial" w:hAnsi="Arial" w:cs="Arial"/>
          <w:sz w:val="24"/>
          <w:szCs w:val="24"/>
          <w:lang w:val="es-ES_tradnl"/>
        </w:rPr>
        <w:tab/>
      </w:r>
    </w:p>
    <w:p w14:paraId="3B6EC54E" w14:textId="77777777" w:rsidR="00E137AF" w:rsidRPr="00BF1C59" w:rsidRDefault="00E137AF" w:rsidP="00BF1C59">
      <w:pPr>
        <w:spacing w:after="0"/>
        <w:jc w:val="both"/>
        <w:rPr>
          <w:rFonts w:ascii="Arial" w:hAnsi="Arial" w:cs="Arial"/>
          <w:sz w:val="24"/>
          <w:szCs w:val="24"/>
          <w:lang w:val="es-ES_tradnl"/>
        </w:rPr>
      </w:pPr>
    </w:p>
    <w:p w14:paraId="36816722" w14:textId="77777777" w:rsidR="00BF1C59" w:rsidRPr="00BF1C59" w:rsidRDefault="00BF1C59" w:rsidP="00BF1C59">
      <w:pPr>
        <w:spacing w:after="0"/>
        <w:jc w:val="both"/>
        <w:rPr>
          <w:rFonts w:ascii="Arial" w:hAnsi="Arial" w:cs="Arial"/>
          <w:sz w:val="24"/>
          <w:szCs w:val="24"/>
        </w:rPr>
      </w:pPr>
      <w:r w:rsidRPr="00BF1C59">
        <w:rPr>
          <w:rFonts w:ascii="Arial" w:hAnsi="Arial" w:cs="Arial"/>
          <w:sz w:val="24"/>
          <w:szCs w:val="24"/>
        </w:rPr>
        <w:t>Las demás que se deriven de lo previsto en estos Estatutos de su carácter de representante legal de la Asociación o que le sean expresamente asignados por la Asamblea de Asociados.</w:t>
      </w:r>
      <w:r w:rsidRPr="00BF1C59">
        <w:rPr>
          <w:rFonts w:ascii="Arial" w:hAnsi="Arial" w:cs="Arial"/>
          <w:sz w:val="24"/>
          <w:szCs w:val="24"/>
        </w:rPr>
        <w:tab/>
      </w:r>
    </w:p>
    <w:p w14:paraId="2B19496D" w14:textId="3D9B24C4" w:rsidR="00BF1C59" w:rsidRDefault="00BF1C59" w:rsidP="00BF1C59">
      <w:pPr>
        <w:spacing w:after="0"/>
        <w:jc w:val="both"/>
        <w:rPr>
          <w:rFonts w:ascii="Arial" w:hAnsi="Arial" w:cs="Arial"/>
          <w:sz w:val="24"/>
          <w:szCs w:val="24"/>
        </w:rPr>
      </w:pPr>
    </w:p>
    <w:p w14:paraId="034F8463" w14:textId="686694CA" w:rsidR="00E137AF" w:rsidRPr="0006060B" w:rsidRDefault="001F27DE" w:rsidP="00E137AF">
      <w:pPr>
        <w:spacing w:after="0"/>
        <w:jc w:val="both"/>
        <w:rPr>
          <w:rFonts w:ascii="Arial" w:hAnsi="Arial" w:cs="Arial"/>
          <w:b/>
          <w:bCs/>
          <w:sz w:val="24"/>
          <w:szCs w:val="24"/>
        </w:rPr>
      </w:pPr>
      <w:r>
        <w:rPr>
          <w:rFonts w:ascii="Arial" w:hAnsi="Arial" w:cs="Arial"/>
          <w:b/>
          <w:bCs/>
          <w:sz w:val="24"/>
          <w:szCs w:val="24"/>
        </w:rPr>
        <w:lastRenderedPageBreak/>
        <w:t>Responsable de finanzas</w:t>
      </w:r>
    </w:p>
    <w:p w14:paraId="03DE542A" w14:textId="62DFCD2E" w:rsidR="00E137AF" w:rsidRDefault="00E137AF" w:rsidP="00E137AF">
      <w:pPr>
        <w:spacing w:after="0"/>
        <w:jc w:val="both"/>
        <w:rPr>
          <w:rFonts w:ascii="Arial" w:hAnsi="Arial" w:cs="Arial"/>
          <w:sz w:val="24"/>
          <w:szCs w:val="24"/>
        </w:rPr>
      </w:pPr>
      <w:r w:rsidRPr="00C97CC1">
        <w:rPr>
          <w:rFonts w:ascii="Arial" w:hAnsi="Arial" w:cs="Arial"/>
          <w:b/>
          <w:bCs/>
          <w:sz w:val="24"/>
          <w:szCs w:val="24"/>
        </w:rPr>
        <w:t xml:space="preserve">Artículo </w:t>
      </w:r>
      <w:r w:rsidR="00842B9E">
        <w:rPr>
          <w:rFonts w:ascii="Arial" w:hAnsi="Arial" w:cs="Arial"/>
          <w:b/>
          <w:bCs/>
          <w:sz w:val="24"/>
          <w:szCs w:val="24"/>
        </w:rPr>
        <w:t>24</w:t>
      </w:r>
      <w:r w:rsidRPr="00C97CC1">
        <w:rPr>
          <w:rFonts w:ascii="Arial" w:hAnsi="Arial" w:cs="Arial"/>
          <w:b/>
          <w:bCs/>
          <w:sz w:val="24"/>
          <w:szCs w:val="24"/>
        </w:rPr>
        <w:t>.</w:t>
      </w:r>
      <w:r>
        <w:rPr>
          <w:rFonts w:ascii="Arial" w:hAnsi="Arial" w:cs="Arial"/>
          <w:b/>
          <w:bCs/>
          <w:sz w:val="24"/>
          <w:szCs w:val="24"/>
        </w:rPr>
        <w:t xml:space="preserve"> </w:t>
      </w:r>
      <w:r w:rsidRPr="00445536">
        <w:rPr>
          <w:rFonts w:ascii="Arial" w:hAnsi="Arial" w:cs="Arial"/>
          <w:sz w:val="24"/>
          <w:szCs w:val="24"/>
        </w:rPr>
        <w:t>La asociación civil llevará su contabilidad</w:t>
      </w:r>
      <w:r w:rsidR="00E13130">
        <w:rPr>
          <w:rFonts w:ascii="Arial" w:hAnsi="Arial" w:cs="Arial"/>
          <w:sz w:val="24"/>
          <w:szCs w:val="24"/>
        </w:rPr>
        <w:t>, así como el</w:t>
      </w:r>
      <w:r w:rsidRPr="00445536">
        <w:rPr>
          <w:rFonts w:ascii="Arial" w:hAnsi="Arial" w:cs="Arial"/>
          <w:sz w:val="24"/>
          <w:szCs w:val="24"/>
        </w:rPr>
        <w:t xml:space="preserve"> registro de operaciones por conducto de la persona responsable de finanzas que sea designado para tal efecto</w:t>
      </w:r>
      <w:r>
        <w:rPr>
          <w:rFonts w:ascii="Arial" w:hAnsi="Arial" w:cs="Arial"/>
          <w:sz w:val="24"/>
          <w:szCs w:val="24"/>
        </w:rPr>
        <w:t xml:space="preserve">, quien </w:t>
      </w:r>
      <w:r w:rsidR="00E13130">
        <w:rPr>
          <w:rFonts w:ascii="Arial" w:hAnsi="Arial" w:cs="Arial"/>
          <w:sz w:val="24"/>
          <w:szCs w:val="24"/>
        </w:rPr>
        <w:t xml:space="preserve">además contará con facultades para la administración del patrimonio y recursos financieros de la asociación, así como para presentar ante la Comisión Estatal Electoral, los informes </w:t>
      </w:r>
      <w:bookmarkStart w:id="0" w:name="_Hlk88725362"/>
      <w:r w:rsidR="00E13130">
        <w:rPr>
          <w:rFonts w:ascii="Arial" w:hAnsi="Arial" w:cs="Arial"/>
          <w:sz w:val="24"/>
          <w:szCs w:val="24"/>
        </w:rPr>
        <w:t>y todas aquellas obligaciones que deriven de la fiscalización de los recursos en términos del Reglamento</w:t>
      </w:r>
      <w:bookmarkEnd w:id="0"/>
      <w:r w:rsidR="00E13130">
        <w:rPr>
          <w:rFonts w:ascii="Arial" w:hAnsi="Arial" w:cs="Arial"/>
          <w:sz w:val="24"/>
          <w:szCs w:val="24"/>
        </w:rPr>
        <w:t xml:space="preserve"> para la Constitución de Partidos Políticos Locales.</w:t>
      </w:r>
    </w:p>
    <w:p w14:paraId="3253A2A2" w14:textId="77777777" w:rsidR="00E137AF" w:rsidRDefault="00E137AF" w:rsidP="00E137AF">
      <w:pPr>
        <w:spacing w:after="0"/>
        <w:jc w:val="both"/>
        <w:rPr>
          <w:rFonts w:ascii="Arial" w:hAnsi="Arial" w:cs="Arial"/>
          <w:sz w:val="24"/>
          <w:szCs w:val="24"/>
        </w:rPr>
      </w:pPr>
    </w:p>
    <w:p w14:paraId="13ABF20C" w14:textId="27EF2667" w:rsidR="00E137AF" w:rsidRDefault="00E137AF" w:rsidP="00E137AF">
      <w:pPr>
        <w:spacing w:after="0"/>
        <w:jc w:val="both"/>
        <w:rPr>
          <w:rFonts w:ascii="Arial" w:hAnsi="Arial" w:cs="Arial"/>
          <w:sz w:val="24"/>
          <w:szCs w:val="24"/>
        </w:rPr>
      </w:pPr>
      <w:r>
        <w:rPr>
          <w:rFonts w:ascii="Arial" w:hAnsi="Arial" w:cs="Arial"/>
          <w:sz w:val="24"/>
          <w:szCs w:val="24"/>
        </w:rPr>
        <w:t xml:space="preserve">Para el ejercicio de sus atribuciones, </w:t>
      </w:r>
      <w:r w:rsidRPr="00445536">
        <w:rPr>
          <w:rFonts w:ascii="Arial" w:hAnsi="Arial" w:cs="Arial"/>
          <w:sz w:val="24"/>
          <w:szCs w:val="24"/>
        </w:rPr>
        <w:t>la persona responsable de finanzas</w:t>
      </w:r>
      <w:r>
        <w:rPr>
          <w:rFonts w:ascii="Arial" w:hAnsi="Arial" w:cs="Arial"/>
          <w:sz w:val="24"/>
          <w:szCs w:val="24"/>
        </w:rPr>
        <w:t xml:space="preserve"> contará con las facultades de representación contenidas en los incisos </w:t>
      </w:r>
      <w:r w:rsidR="001C5EE6">
        <w:rPr>
          <w:rFonts w:ascii="Arial" w:hAnsi="Arial" w:cs="Arial"/>
          <w:sz w:val="24"/>
          <w:szCs w:val="24"/>
        </w:rPr>
        <w:t>a)</w:t>
      </w:r>
      <w:r w:rsidR="00A06BBB">
        <w:rPr>
          <w:rFonts w:ascii="Arial" w:hAnsi="Arial" w:cs="Arial"/>
          <w:sz w:val="24"/>
          <w:szCs w:val="24"/>
        </w:rPr>
        <w:t>,</w:t>
      </w:r>
      <w:r w:rsidR="001C5EE6">
        <w:rPr>
          <w:rFonts w:ascii="Arial" w:hAnsi="Arial" w:cs="Arial"/>
          <w:sz w:val="24"/>
          <w:szCs w:val="24"/>
        </w:rPr>
        <w:t xml:space="preserve"> b)</w:t>
      </w:r>
      <w:r w:rsidR="00A06BBB">
        <w:rPr>
          <w:rFonts w:ascii="Arial" w:hAnsi="Arial" w:cs="Arial"/>
          <w:sz w:val="24"/>
          <w:szCs w:val="24"/>
        </w:rPr>
        <w:t xml:space="preserve"> y c)</w:t>
      </w:r>
      <w:r>
        <w:rPr>
          <w:rFonts w:ascii="Arial" w:hAnsi="Arial" w:cs="Arial"/>
          <w:sz w:val="24"/>
          <w:szCs w:val="24"/>
        </w:rPr>
        <w:t xml:space="preserve"> del artículo 2</w:t>
      </w:r>
      <w:r w:rsidR="001C5EE6">
        <w:rPr>
          <w:rFonts w:ascii="Arial" w:hAnsi="Arial" w:cs="Arial"/>
          <w:sz w:val="24"/>
          <w:szCs w:val="24"/>
        </w:rPr>
        <w:t>0</w:t>
      </w:r>
      <w:r>
        <w:rPr>
          <w:rFonts w:ascii="Arial" w:hAnsi="Arial" w:cs="Arial"/>
          <w:sz w:val="24"/>
          <w:szCs w:val="24"/>
        </w:rPr>
        <w:t xml:space="preserve"> de los presentes estatutos.</w:t>
      </w:r>
    </w:p>
    <w:p w14:paraId="3DF05238" w14:textId="478F0AA8" w:rsidR="00BF1C59" w:rsidRDefault="00BF1C59" w:rsidP="00BF1C59">
      <w:pPr>
        <w:spacing w:after="0"/>
        <w:jc w:val="both"/>
        <w:rPr>
          <w:rFonts w:ascii="Arial" w:hAnsi="Arial" w:cs="Arial"/>
          <w:sz w:val="24"/>
          <w:szCs w:val="24"/>
        </w:rPr>
      </w:pPr>
    </w:p>
    <w:p w14:paraId="51098F25" w14:textId="3978EDE6" w:rsidR="004E0A8B" w:rsidRDefault="004E0A8B" w:rsidP="004E0A8B">
      <w:pPr>
        <w:spacing w:after="0"/>
        <w:jc w:val="center"/>
        <w:rPr>
          <w:rFonts w:ascii="Arial" w:hAnsi="Arial" w:cs="Arial"/>
          <w:b/>
          <w:bCs/>
          <w:sz w:val="24"/>
          <w:szCs w:val="24"/>
        </w:rPr>
      </w:pPr>
      <w:r w:rsidRPr="0039754A">
        <w:rPr>
          <w:rFonts w:ascii="Arial" w:hAnsi="Arial" w:cs="Arial"/>
          <w:b/>
          <w:bCs/>
          <w:sz w:val="24"/>
          <w:szCs w:val="24"/>
        </w:rPr>
        <w:t xml:space="preserve">CAPÍTULO </w:t>
      </w:r>
      <w:r w:rsidR="00E137AF">
        <w:rPr>
          <w:rFonts w:ascii="Arial" w:hAnsi="Arial" w:cs="Arial"/>
          <w:b/>
          <w:bCs/>
          <w:sz w:val="24"/>
          <w:szCs w:val="24"/>
        </w:rPr>
        <w:t>CUARTO</w:t>
      </w:r>
    </w:p>
    <w:p w14:paraId="76C55A13" w14:textId="0F2F46BB" w:rsidR="004E0A8B" w:rsidRDefault="004E0A8B" w:rsidP="004E0A8B">
      <w:pPr>
        <w:spacing w:after="0"/>
        <w:jc w:val="center"/>
        <w:rPr>
          <w:rFonts w:ascii="Arial" w:hAnsi="Arial" w:cs="Arial"/>
          <w:b/>
          <w:bCs/>
          <w:sz w:val="24"/>
          <w:szCs w:val="24"/>
        </w:rPr>
      </w:pPr>
      <w:r>
        <w:rPr>
          <w:rFonts w:ascii="Arial" w:hAnsi="Arial" w:cs="Arial"/>
          <w:b/>
          <w:bCs/>
          <w:sz w:val="24"/>
          <w:szCs w:val="24"/>
        </w:rPr>
        <w:t>PATRIMONIO</w:t>
      </w:r>
    </w:p>
    <w:p w14:paraId="330062EA" w14:textId="52D362BD" w:rsidR="0006060B" w:rsidRPr="0006060B" w:rsidRDefault="0006060B" w:rsidP="0006060B">
      <w:pPr>
        <w:spacing w:after="0"/>
        <w:jc w:val="both"/>
        <w:rPr>
          <w:rFonts w:ascii="Arial" w:hAnsi="Arial" w:cs="Arial"/>
          <w:b/>
          <w:bCs/>
          <w:sz w:val="24"/>
          <w:szCs w:val="24"/>
        </w:rPr>
      </w:pPr>
      <w:r w:rsidRPr="0006060B">
        <w:rPr>
          <w:rFonts w:ascii="Arial" w:hAnsi="Arial" w:cs="Arial"/>
          <w:b/>
          <w:bCs/>
          <w:sz w:val="24"/>
          <w:szCs w:val="24"/>
        </w:rPr>
        <w:t>Patrimonio</w:t>
      </w:r>
    </w:p>
    <w:p w14:paraId="391F41E4" w14:textId="630A0AC3" w:rsidR="000E2469" w:rsidRPr="000E2469" w:rsidRDefault="00C97CC1" w:rsidP="00C97CC1">
      <w:pPr>
        <w:pStyle w:val="Prrafodelista"/>
        <w:tabs>
          <w:tab w:val="left" w:pos="-76"/>
        </w:tabs>
        <w:spacing w:after="0"/>
        <w:ind w:left="0"/>
        <w:jc w:val="both"/>
        <w:rPr>
          <w:rFonts w:ascii="Arial" w:hAnsi="Arial" w:cs="Arial"/>
          <w:sz w:val="24"/>
          <w:szCs w:val="24"/>
        </w:rPr>
      </w:pPr>
      <w:r w:rsidRPr="00C97CC1">
        <w:rPr>
          <w:rFonts w:ascii="Arial" w:hAnsi="Arial" w:cs="Arial"/>
          <w:b/>
          <w:bCs/>
          <w:sz w:val="24"/>
          <w:szCs w:val="24"/>
        </w:rPr>
        <w:t>Artículo</w:t>
      </w:r>
      <w:r w:rsidR="004F7200">
        <w:rPr>
          <w:rFonts w:ascii="Arial" w:hAnsi="Arial" w:cs="Arial"/>
          <w:b/>
          <w:bCs/>
          <w:sz w:val="24"/>
          <w:szCs w:val="24"/>
        </w:rPr>
        <w:t xml:space="preserve"> </w:t>
      </w:r>
      <w:r w:rsidR="00842B9E">
        <w:rPr>
          <w:rFonts w:ascii="Arial" w:hAnsi="Arial" w:cs="Arial"/>
          <w:b/>
          <w:bCs/>
          <w:sz w:val="24"/>
          <w:szCs w:val="24"/>
        </w:rPr>
        <w:t>25</w:t>
      </w:r>
      <w:r w:rsidRPr="00C97CC1">
        <w:rPr>
          <w:rFonts w:ascii="Arial" w:hAnsi="Arial" w:cs="Arial"/>
          <w:b/>
          <w:bCs/>
          <w:sz w:val="24"/>
          <w:szCs w:val="24"/>
        </w:rPr>
        <w:t>.</w:t>
      </w:r>
      <w:r>
        <w:rPr>
          <w:rFonts w:ascii="Arial" w:hAnsi="Arial" w:cs="Arial"/>
          <w:sz w:val="24"/>
          <w:szCs w:val="24"/>
        </w:rPr>
        <w:t xml:space="preserve"> </w:t>
      </w:r>
      <w:r w:rsidR="000E2469">
        <w:rPr>
          <w:rFonts w:ascii="Arial" w:hAnsi="Arial" w:cs="Arial"/>
          <w:sz w:val="24"/>
          <w:szCs w:val="24"/>
        </w:rPr>
        <w:t xml:space="preserve">El patrimonio de la asociación civil </w:t>
      </w:r>
      <w:r w:rsidR="000E2469" w:rsidRPr="000E2469">
        <w:rPr>
          <w:rFonts w:ascii="Arial" w:hAnsi="Arial" w:cs="Arial"/>
          <w:sz w:val="24"/>
          <w:szCs w:val="24"/>
        </w:rPr>
        <w:t>será destinado única y exclusivamente a los fines propios de su objeto social</w:t>
      </w:r>
      <w:r w:rsidR="000E2469">
        <w:rPr>
          <w:rFonts w:ascii="Arial" w:hAnsi="Arial" w:cs="Arial"/>
          <w:sz w:val="24"/>
          <w:szCs w:val="24"/>
        </w:rPr>
        <w:t>. E</w:t>
      </w:r>
      <w:r w:rsidR="000E2469" w:rsidRPr="000E2469">
        <w:rPr>
          <w:rFonts w:ascii="Arial" w:hAnsi="Arial" w:cs="Arial"/>
          <w:sz w:val="24"/>
          <w:szCs w:val="24"/>
        </w:rPr>
        <w:t>st</w:t>
      </w:r>
      <w:r>
        <w:rPr>
          <w:rFonts w:ascii="Arial" w:hAnsi="Arial" w:cs="Arial"/>
          <w:sz w:val="24"/>
          <w:szCs w:val="24"/>
        </w:rPr>
        <w:t>ará</w:t>
      </w:r>
      <w:r w:rsidR="000E2469" w:rsidRPr="000E2469">
        <w:rPr>
          <w:rFonts w:ascii="Arial" w:hAnsi="Arial" w:cs="Arial"/>
          <w:sz w:val="24"/>
          <w:szCs w:val="24"/>
        </w:rPr>
        <w:t xml:space="preserve"> formado por: </w:t>
      </w:r>
    </w:p>
    <w:p w14:paraId="7E264012" w14:textId="77777777" w:rsidR="000E2469" w:rsidRDefault="000E2469" w:rsidP="000E2469">
      <w:pPr>
        <w:pStyle w:val="Prrafodelista"/>
        <w:spacing w:after="0"/>
        <w:ind w:left="360"/>
        <w:jc w:val="both"/>
        <w:rPr>
          <w:rFonts w:ascii="Arial" w:hAnsi="Arial" w:cs="Arial"/>
          <w:sz w:val="24"/>
          <w:szCs w:val="24"/>
        </w:rPr>
      </w:pPr>
    </w:p>
    <w:p w14:paraId="7F2FAD5A" w14:textId="0F65297B" w:rsidR="000E2469" w:rsidRDefault="000E2469" w:rsidP="00FF4B6D">
      <w:pPr>
        <w:pStyle w:val="Prrafodelista"/>
        <w:spacing w:after="0"/>
        <w:ind w:left="0"/>
        <w:jc w:val="both"/>
        <w:rPr>
          <w:rFonts w:ascii="Arial" w:hAnsi="Arial" w:cs="Arial"/>
          <w:sz w:val="24"/>
          <w:szCs w:val="24"/>
        </w:rPr>
      </w:pPr>
      <w:r w:rsidRPr="000E2469">
        <w:rPr>
          <w:rFonts w:ascii="Arial" w:hAnsi="Arial" w:cs="Arial"/>
          <w:sz w:val="24"/>
          <w:szCs w:val="24"/>
        </w:rPr>
        <w:t>a) Las aportaciones efectuadas a favor de la</w:t>
      </w:r>
      <w:r>
        <w:rPr>
          <w:rFonts w:ascii="Arial" w:hAnsi="Arial" w:cs="Arial"/>
          <w:sz w:val="24"/>
          <w:szCs w:val="24"/>
        </w:rPr>
        <w:t xml:space="preserve"> organización ciudadana</w:t>
      </w:r>
      <w:r w:rsidRPr="000E2469">
        <w:rPr>
          <w:rFonts w:ascii="Arial" w:hAnsi="Arial" w:cs="Arial"/>
          <w:sz w:val="24"/>
          <w:szCs w:val="24"/>
        </w:rPr>
        <w:t xml:space="preserve">, en forma libre y voluntaria por personas físicas, de conformidad con la normatividad electoral; </w:t>
      </w:r>
    </w:p>
    <w:p w14:paraId="36F50DC1" w14:textId="77777777" w:rsidR="00FF4B6D" w:rsidRPr="000E2469" w:rsidRDefault="00FF4B6D" w:rsidP="00FF4B6D">
      <w:pPr>
        <w:pStyle w:val="Prrafodelista"/>
        <w:spacing w:after="0"/>
        <w:ind w:left="0"/>
        <w:jc w:val="both"/>
        <w:rPr>
          <w:rFonts w:ascii="Arial" w:hAnsi="Arial" w:cs="Arial"/>
          <w:sz w:val="24"/>
          <w:szCs w:val="24"/>
        </w:rPr>
      </w:pPr>
    </w:p>
    <w:p w14:paraId="631A5A9E" w14:textId="6DF2F088" w:rsidR="000E2469" w:rsidRDefault="000E2469" w:rsidP="00FF4B6D">
      <w:pPr>
        <w:pStyle w:val="Prrafodelista"/>
        <w:spacing w:after="0"/>
        <w:ind w:left="0"/>
        <w:jc w:val="both"/>
        <w:rPr>
          <w:rFonts w:ascii="Arial" w:hAnsi="Arial" w:cs="Arial"/>
          <w:sz w:val="24"/>
          <w:szCs w:val="24"/>
        </w:rPr>
      </w:pPr>
      <w:r w:rsidRPr="000E2469">
        <w:rPr>
          <w:rFonts w:ascii="Arial" w:hAnsi="Arial" w:cs="Arial"/>
          <w:sz w:val="24"/>
          <w:szCs w:val="24"/>
        </w:rPr>
        <w:t>b) Las aportaciones que realicen l</w:t>
      </w:r>
      <w:r w:rsidR="00CD449C">
        <w:rPr>
          <w:rFonts w:ascii="Arial" w:hAnsi="Arial" w:cs="Arial"/>
          <w:sz w:val="24"/>
          <w:szCs w:val="24"/>
        </w:rPr>
        <w:t>as personas</w:t>
      </w:r>
      <w:r w:rsidRPr="000E2469">
        <w:rPr>
          <w:rFonts w:ascii="Arial" w:hAnsi="Arial" w:cs="Arial"/>
          <w:sz w:val="24"/>
          <w:szCs w:val="24"/>
        </w:rPr>
        <w:t xml:space="preserve"> asociad</w:t>
      </w:r>
      <w:r w:rsidR="00CD449C">
        <w:rPr>
          <w:rFonts w:ascii="Arial" w:hAnsi="Arial" w:cs="Arial"/>
          <w:sz w:val="24"/>
          <w:szCs w:val="24"/>
        </w:rPr>
        <w:t>a</w:t>
      </w:r>
      <w:r w:rsidRPr="000E2469">
        <w:rPr>
          <w:rFonts w:ascii="Arial" w:hAnsi="Arial" w:cs="Arial"/>
          <w:sz w:val="24"/>
          <w:szCs w:val="24"/>
        </w:rPr>
        <w:t xml:space="preserve">s con motivo de su constitución; </w:t>
      </w:r>
      <w:r w:rsidR="00FF4B6D">
        <w:rPr>
          <w:rFonts w:ascii="Arial" w:hAnsi="Arial" w:cs="Arial"/>
          <w:sz w:val="24"/>
          <w:szCs w:val="24"/>
        </w:rPr>
        <w:t>y,</w:t>
      </w:r>
    </w:p>
    <w:p w14:paraId="1C027A88" w14:textId="77777777" w:rsidR="00FF4B6D" w:rsidRPr="000E2469" w:rsidRDefault="00FF4B6D" w:rsidP="00FF4B6D">
      <w:pPr>
        <w:pStyle w:val="Prrafodelista"/>
        <w:spacing w:after="0"/>
        <w:ind w:left="0"/>
        <w:jc w:val="both"/>
        <w:rPr>
          <w:rFonts w:ascii="Arial" w:hAnsi="Arial" w:cs="Arial"/>
          <w:sz w:val="24"/>
          <w:szCs w:val="24"/>
        </w:rPr>
      </w:pPr>
    </w:p>
    <w:p w14:paraId="4EE09B50" w14:textId="51EABEC5" w:rsidR="000E2469" w:rsidRDefault="00C97CC1" w:rsidP="00FF4B6D">
      <w:pPr>
        <w:pStyle w:val="Prrafodelista"/>
        <w:spacing w:after="0"/>
        <w:ind w:left="0"/>
        <w:jc w:val="both"/>
        <w:rPr>
          <w:rFonts w:ascii="Arial" w:hAnsi="Arial" w:cs="Arial"/>
          <w:sz w:val="24"/>
          <w:szCs w:val="24"/>
        </w:rPr>
      </w:pPr>
      <w:r>
        <w:rPr>
          <w:rFonts w:ascii="Arial" w:hAnsi="Arial" w:cs="Arial"/>
          <w:sz w:val="24"/>
          <w:szCs w:val="24"/>
        </w:rPr>
        <w:t>c</w:t>
      </w:r>
      <w:r w:rsidR="000E2469" w:rsidRPr="000E2469">
        <w:rPr>
          <w:rFonts w:ascii="Arial" w:hAnsi="Arial" w:cs="Arial"/>
          <w:sz w:val="24"/>
          <w:szCs w:val="24"/>
        </w:rPr>
        <w:t xml:space="preserve">) Cualquier otro ingreso lícito acorde al fin del objeto y conforme a su naturaleza jurídica; permitido por </w:t>
      </w:r>
      <w:r w:rsidR="00CD449C">
        <w:rPr>
          <w:rFonts w:ascii="Arial" w:hAnsi="Arial" w:cs="Arial"/>
          <w:sz w:val="24"/>
          <w:szCs w:val="24"/>
        </w:rPr>
        <w:t xml:space="preserve">la </w:t>
      </w:r>
      <w:r w:rsidR="000E2469" w:rsidRPr="000E2469">
        <w:rPr>
          <w:rFonts w:ascii="Arial" w:hAnsi="Arial" w:cs="Arial"/>
          <w:sz w:val="24"/>
          <w:szCs w:val="24"/>
        </w:rPr>
        <w:t xml:space="preserve">legislación aplicable. </w:t>
      </w:r>
    </w:p>
    <w:p w14:paraId="2D86795C" w14:textId="3D199FA6" w:rsidR="00C97CC1" w:rsidRDefault="00C97CC1" w:rsidP="00C97CC1">
      <w:pPr>
        <w:spacing w:after="0"/>
        <w:jc w:val="both"/>
        <w:rPr>
          <w:rFonts w:ascii="Arial" w:hAnsi="Arial" w:cs="Arial"/>
          <w:sz w:val="24"/>
          <w:szCs w:val="24"/>
        </w:rPr>
      </w:pPr>
    </w:p>
    <w:p w14:paraId="7BE65BD1" w14:textId="29DF445B" w:rsidR="0082451C" w:rsidRDefault="00C97CC1" w:rsidP="00C97CC1">
      <w:pPr>
        <w:spacing w:after="0"/>
        <w:jc w:val="both"/>
        <w:rPr>
          <w:rFonts w:ascii="Arial" w:hAnsi="Arial" w:cs="Arial"/>
          <w:sz w:val="24"/>
          <w:szCs w:val="24"/>
        </w:rPr>
      </w:pPr>
      <w:r>
        <w:rPr>
          <w:rFonts w:ascii="Arial" w:hAnsi="Arial" w:cs="Arial"/>
          <w:sz w:val="24"/>
          <w:szCs w:val="24"/>
        </w:rPr>
        <w:t xml:space="preserve">La asociación civil no podrá recibir aportaciones económicas provenientes de los </w:t>
      </w:r>
      <w:r w:rsidR="00C769ED" w:rsidRPr="00C769ED">
        <w:rPr>
          <w:rFonts w:ascii="Arial" w:hAnsi="Arial" w:cs="Arial"/>
          <w:sz w:val="24"/>
          <w:szCs w:val="24"/>
        </w:rPr>
        <w:t>entes referidos en los artículos 54, numeral 1 de la Ley General</w:t>
      </w:r>
      <w:r w:rsidR="00C769ED">
        <w:rPr>
          <w:rFonts w:ascii="Arial" w:hAnsi="Arial" w:cs="Arial"/>
          <w:sz w:val="24"/>
          <w:szCs w:val="24"/>
        </w:rPr>
        <w:t xml:space="preserve"> de Partidos Políticos</w:t>
      </w:r>
      <w:r w:rsidR="00C769ED" w:rsidRPr="00C769ED">
        <w:rPr>
          <w:rFonts w:ascii="Arial" w:hAnsi="Arial" w:cs="Arial"/>
          <w:sz w:val="24"/>
          <w:szCs w:val="24"/>
        </w:rPr>
        <w:t>; 45, fracción I de la Ley Electoral</w:t>
      </w:r>
      <w:r w:rsidR="00C769ED">
        <w:rPr>
          <w:rFonts w:ascii="Arial" w:hAnsi="Arial" w:cs="Arial"/>
          <w:sz w:val="24"/>
          <w:szCs w:val="24"/>
        </w:rPr>
        <w:t xml:space="preserve"> para el Estado de Nuevo León</w:t>
      </w:r>
      <w:r w:rsidR="00C769ED" w:rsidRPr="00C769ED">
        <w:rPr>
          <w:rFonts w:ascii="Arial" w:hAnsi="Arial" w:cs="Arial"/>
          <w:sz w:val="24"/>
          <w:szCs w:val="24"/>
        </w:rPr>
        <w:t>; y 121, numeral 1 del Reglamento de Fiscalización</w:t>
      </w:r>
      <w:r w:rsidR="00C769ED">
        <w:rPr>
          <w:rFonts w:ascii="Arial" w:hAnsi="Arial" w:cs="Arial"/>
          <w:sz w:val="24"/>
          <w:szCs w:val="24"/>
        </w:rPr>
        <w:t xml:space="preserve"> del Instituto Nacional Electoral</w:t>
      </w:r>
      <w:r w:rsidR="00FF4B6D">
        <w:rPr>
          <w:rFonts w:ascii="Arial" w:hAnsi="Arial" w:cs="Arial"/>
          <w:sz w:val="24"/>
          <w:szCs w:val="24"/>
        </w:rPr>
        <w:t>.</w:t>
      </w:r>
    </w:p>
    <w:p w14:paraId="49BD9F41" w14:textId="77777777" w:rsidR="0082451C" w:rsidRDefault="0082451C" w:rsidP="00C97CC1">
      <w:pPr>
        <w:spacing w:after="0"/>
        <w:jc w:val="both"/>
        <w:rPr>
          <w:rFonts w:ascii="Arial" w:hAnsi="Arial" w:cs="Arial"/>
          <w:sz w:val="24"/>
          <w:szCs w:val="24"/>
        </w:rPr>
      </w:pPr>
    </w:p>
    <w:p w14:paraId="1B0E779A" w14:textId="2B795C01" w:rsidR="00C97CC1" w:rsidRDefault="0082451C" w:rsidP="00C97CC1">
      <w:pPr>
        <w:spacing w:after="0"/>
        <w:jc w:val="both"/>
        <w:rPr>
          <w:rFonts w:ascii="Arial" w:hAnsi="Arial" w:cs="Arial"/>
          <w:sz w:val="24"/>
          <w:szCs w:val="24"/>
        </w:rPr>
      </w:pPr>
      <w:r>
        <w:rPr>
          <w:rFonts w:ascii="Arial" w:hAnsi="Arial" w:cs="Arial"/>
          <w:sz w:val="24"/>
          <w:szCs w:val="24"/>
        </w:rPr>
        <w:t xml:space="preserve">La asociación civil </w:t>
      </w:r>
      <w:r w:rsidR="00445536">
        <w:rPr>
          <w:rFonts w:ascii="Arial" w:hAnsi="Arial" w:cs="Arial"/>
          <w:sz w:val="24"/>
          <w:szCs w:val="24"/>
        </w:rPr>
        <w:t>rechazará</w:t>
      </w:r>
      <w:r>
        <w:rPr>
          <w:rFonts w:ascii="Arial" w:hAnsi="Arial" w:cs="Arial"/>
          <w:sz w:val="24"/>
          <w:szCs w:val="24"/>
        </w:rPr>
        <w:t xml:space="preserve"> cualquier aportación</w:t>
      </w:r>
      <w:r w:rsidR="00445536">
        <w:rPr>
          <w:rFonts w:ascii="Arial" w:hAnsi="Arial" w:cs="Arial"/>
          <w:sz w:val="24"/>
          <w:szCs w:val="24"/>
        </w:rPr>
        <w:t>, en dinero o en especie, que exceda los límites establecidos por la Comisión Estatal Electoral para las</w:t>
      </w:r>
      <w:r>
        <w:rPr>
          <w:rFonts w:ascii="Arial" w:hAnsi="Arial" w:cs="Arial"/>
          <w:sz w:val="24"/>
          <w:szCs w:val="24"/>
        </w:rPr>
        <w:t xml:space="preserve"> persona</w:t>
      </w:r>
      <w:r w:rsidR="00445536">
        <w:rPr>
          <w:rFonts w:ascii="Arial" w:hAnsi="Arial" w:cs="Arial"/>
          <w:sz w:val="24"/>
          <w:szCs w:val="24"/>
        </w:rPr>
        <w:t>s</w:t>
      </w:r>
      <w:r>
        <w:rPr>
          <w:rFonts w:ascii="Arial" w:hAnsi="Arial" w:cs="Arial"/>
          <w:sz w:val="24"/>
          <w:szCs w:val="24"/>
        </w:rPr>
        <w:t xml:space="preserve"> física</w:t>
      </w:r>
      <w:r w:rsidR="00445536">
        <w:rPr>
          <w:rFonts w:ascii="Arial" w:hAnsi="Arial" w:cs="Arial"/>
          <w:sz w:val="24"/>
          <w:szCs w:val="24"/>
        </w:rPr>
        <w:t>s</w:t>
      </w:r>
      <w:r>
        <w:rPr>
          <w:rFonts w:ascii="Arial" w:hAnsi="Arial" w:cs="Arial"/>
          <w:sz w:val="24"/>
          <w:szCs w:val="24"/>
        </w:rPr>
        <w:t xml:space="preserve"> de nacionalidad mexicana</w:t>
      </w:r>
      <w:r w:rsidR="00445536">
        <w:rPr>
          <w:rFonts w:ascii="Arial" w:hAnsi="Arial" w:cs="Arial"/>
          <w:sz w:val="24"/>
          <w:szCs w:val="24"/>
        </w:rPr>
        <w:t>.</w:t>
      </w:r>
      <w:r>
        <w:rPr>
          <w:rFonts w:ascii="Arial" w:hAnsi="Arial" w:cs="Arial"/>
          <w:sz w:val="24"/>
          <w:szCs w:val="24"/>
        </w:rPr>
        <w:t xml:space="preserve"> </w:t>
      </w:r>
    </w:p>
    <w:p w14:paraId="69CB52A6" w14:textId="382EA4AA" w:rsidR="00445536" w:rsidRDefault="00445536" w:rsidP="00C97CC1">
      <w:pPr>
        <w:spacing w:after="0"/>
        <w:jc w:val="both"/>
        <w:rPr>
          <w:rFonts w:ascii="Arial" w:hAnsi="Arial" w:cs="Arial"/>
          <w:sz w:val="24"/>
          <w:szCs w:val="24"/>
        </w:rPr>
      </w:pPr>
    </w:p>
    <w:p w14:paraId="287FC773" w14:textId="49134352" w:rsidR="005050AD" w:rsidRDefault="005050AD" w:rsidP="00445536">
      <w:pPr>
        <w:spacing w:after="0"/>
        <w:jc w:val="both"/>
        <w:rPr>
          <w:rFonts w:ascii="Arial" w:hAnsi="Arial" w:cs="Arial"/>
          <w:sz w:val="24"/>
          <w:szCs w:val="24"/>
        </w:rPr>
      </w:pPr>
    </w:p>
    <w:p w14:paraId="18B2B8E1" w14:textId="021CB44B" w:rsidR="005050AD" w:rsidRDefault="005050AD" w:rsidP="005050AD">
      <w:pPr>
        <w:spacing w:after="0"/>
        <w:jc w:val="center"/>
        <w:rPr>
          <w:rFonts w:ascii="Arial" w:hAnsi="Arial" w:cs="Arial"/>
          <w:b/>
          <w:bCs/>
          <w:sz w:val="24"/>
          <w:szCs w:val="24"/>
        </w:rPr>
      </w:pPr>
      <w:r w:rsidRPr="0039754A">
        <w:rPr>
          <w:rFonts w:ascii="Arial" w:hAnsi="Arial" w:cs="Arial"/>
          <w:b/>
          <w:bCs/>
          <w:sz w:val="24"/>
          <w:szCs w:val="24"/>
        </w:rPr>
        <w:t xml:space="preserve">CAPÍTULO </w:t>
      </w:r>
      <w:r w:rsidR="00E137AF">
        <w:rPr>
          <w:rFonts w:ascii="Arial" w:hAnsi="Arial" w:cs="Arial"/>
          <w:b/>
          <w:bCs/>
          <w:sz w:val="24"/>
          <w:szCs w:val="24"/>
        </w:rPr>
        <w:t>QUINTO</w:t>
      </w:r>
    </w:p>
    <w:p w14:paraId="1B6B446A" w14:textId="5E5AADDC" w:rsidR="005050AD" w:rsidRDefault="005050AD" w:rsidP="005050AD">
      <w:pPr>
        <w:spacing w:after="0"/>
        <w:jc w:val="center"/>
        <w:rPr>
          <w:rFonts w:ascii="Arial" w:hAnsi="Arial" w:cs="Arial"/>
          <w:b/>
          <w:bCs/>
          <w:sz w:val="24"/>
          <w:szCs w:val="24"/>
        </w:rPr>
      </w:pPr>
      <w:r>
        <w:rPr>
          <w:rFonts w:ascii="Arial" w:hAnsi="Arial" w:cs="Arial"/>
          <w:b/>
          <w:bCs/>
          <w:sz w:val="24"/>
          <w:szCs w:val="24"/>
        </w:rPr>
        <w:t>DISOLUCIÓN Y LIQUIDACIÓN</w:t>
      </w:r>
    </w:p>
    <w:p w14:paraId="766CEA64" w14:textId="77777777" w:rsidR="005050AD" w:rsidRDefault="005050AD" w:rsidP="005050AD">
      <w:pPr>
        <w:spacing w:after="0"/>
        <w:jc w:val="both"/>
        <w:rPr>
          <w:rFonts w:ascii="Arial" w:hAnsi="Arial" w:cs="Arial"/>
          <w:b/>
          <w:bCs/>
          <w:sz w:val="24"/>
          <w:szCs w:val="24"/>
        </w:rPr>
      </w:pPr>
    </w:p>
    <w:p w14:paraId="42B653AE" w14:textId="5325B65E" w:rsidR="005050AD" w:rsidRPr="00D91169" w:rsidRDefault="005050AD" w:rsidP="00D91169">
      <w:pPr>
        <w:spacing w:after="0"/>
        <w:jc w:val="both"/>
        <w:rPr>
          <w:rFonts w:ascii="Arial" w:hAnsi="Arial" w:cs="Arial"/>
          <w:b/>
          <w:bCs/>
          <w:sz w:val="24"/>
          <w:szCs w:val="24"/>
        </w:rPr>
      </w:pPr>
      <w:r w:rsidRPr="00D91169">
        <w:rPr>
          <w:rFonts w:ascii="Arial" w:hAnsi="Arial" w:cs="Arial"/>
          <w:b/>
          <w:bCs/>
          <w:sz w:val="24"/>
          <w:szCs w:val="24"/>
        </w:rPr>
        <w:t xml:space="preserve">Disolución </w:t>
      </w:r>
    </w:p>
    <w:p w14:paraId="4A9308A6" w14:textId="0F3E2BCC" w:rsidR="005050AD" w:rsidRPr="00D91169" w:rsidRDefault="005050AD" w:rsidP="00D91169">
      <w:pPr>
        <w:autoSpaceDE w:val="0"/>
        <w:autoSpaceDN w:val="0"/>
        <w:adjustRightInd w:val="0"/>
        <w:spacing w:after="0" w:line="240" w:lineRule="auto"/>
        <w:jc w:val="both"/>
        <w:rPr>
          <w:rFonts w:ascii="Arial" w:hAnsi="Arial" w:cs="Arial"/>
          <w:sz w:val="24"/>
          <w:szCs w:val="24"/>
        </w:rPr>
      </w:pPr>
      <w:r w:rsidRPr="00D91169">
        <w:rPr>
          <w:rFonts w:ascii="Arial" w:hAnsi="Arial" w:cs="Arial"/>
          <w:b/>
          <w:bCs/>
          <w:sz w:val="24"/>
          <w:szCs w:val="24"/>
        </w:rPr>
        <w:t xml:space="preserve">Artículo </w:t>
      </w:r>
      <w:r w:rsidR="00842B9E">
        <w:rPr>
          <w:rFonts w:ascii="Arial" w:hAnsi="Arial" w:cs="Arial"/>
          <w:b/>
          <w:bCs/>
          <w:sz w:val="24"/>
          <w:szCs w:val="24"/>
        </w:rPr>
        <w:t>26</w:t>
      </w:r>
      <w:r w:rsidRPr="00D91169">
        <w:rPr>
          <w:rFonts w:ascii="Arial" w:hAnsi="Arial" w:cs="Arial"/>
          <w:b/>
          <w:bCs/>
          <w:sz w:val="24"/>
          <w:szCs w:val="24"/>
        </w:rPr>
        <w:t xml:space="preserve">. </w:t>
      </w:r>
      <w:r w:rsidRPr="00D91169">
        <w:rPr>
          <w:rFonts w:ascii="Arial" w:hAnsi="Arial" w:cs="Arial"/>
          <w:sz w:val="24"/>
          <w:szCs w:val="24"/>
        </w:rPr>
        <w:t>Los casos en que se llevará a cabo la disolución son:</w:t>
      </w:r>
    </w:p>
    <w:p w14:paraId="084BCB57" w14:textId="77777777" w:rsidR="00D91169" w:rsidRPr="00D91169" w:rsidRDefault="00D91169" w:rsidP="00D91169">
      <w:pPr>
        <w:autoSpaceDE w:val="0"/>
        <w:autoSpaceDN w:val="0"/>
        <w:adjustRightInd w:val="0"/>
        <w:spacing w:after="0" w:line="240" w:lineRule="auto"/>
        <w:jc w:val="both"/>
        <w:rPr>
          <w:rFonts w:ascii="Arial" w:hAnsi="Arial" w:cs="Arial"/>
          <w:sz w:val="24"/>
          <w:szCs w:val="24"/>
        </w:rPr>
      </w:pPr>
    </w:p>
    <w:p w14:paraId="05BFACA3" w14:textId="7DE74865" w:rsidR="005050AD" w:rsidRDefault="005050AD" w:rsidP="00D91169">
      <w:pPr>
        <w:autoSpaceDE w:val="0"/>
        <w:autoSpaceDN w:val="0"/>
        <w:adjustRightInd w:val="0"/>
        <w:spacing w:after="0" w:line="240" w:lineRule="auto"/>
        <w:jc w:val="both"/>
        <w:rPr>
          <w:rFonts w:ascii="Arial" w:hAnsi="Arial" w:cs="Arial"/>
          <w:sz w:val="24"/>
          <w:szCs w:val="24"/>
        </w:rPr>
      </w:pPr>
      <w:r w:rsidRPr="0081429D">
        <w:rPr>
          <w:rFonts w:ascii="Arial" w:hAnsi="Arial" w:cs="Arial"/>
          <w:sz w:val="24"/>
          <w:szCs w:val="24"/>
        </w:rPr>
        <w:t>a) Por acuerdo de l</w:t>
      </w:r>
      <w:r w:rsidR="00D91169" w:rsidRPr="0081429D">
        <w:rPr>
          <w:rFonts w:ascii="Arial" w:hAnsi="Arial" w:cs="Arial"/>
          <w:sz w:val="24"/>
          <w:szCs w:val="24"/>
        </w:rPr>
        <w:t>a</w:t>
      </w:r>
      <w:r w:rsidRPr="0081429D">
        <w:rPr>
          <w:rFonts w:ascii="Arial" w:hAnsi="Arial" w:cs="Arial"/>
          <w:sz w:val="24"/>
          <w:szCs w:val="24"/>
        </w:rPr>
        <w:t>s</w:t>
      </w:r>
      <w:r w:rsidR="00D91169" w:rsidRPr="0081429D">
        <w:rPr>
          <w:rFonts w:ascii="Arial" w:hAnsi="Arial" w:cs="Arial"/>
          <w:sz w:val="24"/>
          <w:szCs w:val="24"/>
        </w:rPr>
        <w:t xml:space="preserve"> personas asociadas</w:t>
      </w:r>
      <w:r w:rsidRPr="0081429D">
        <w:rPr>
          <w:rFonts w:ascii="Arial" w:hAnsi="Arial" w:cs="Arial"/>
          <w:sz w:val="24"/>
          <w:szCs w:val="24"/>
        </w:rPr>
        <w:t>;</w:t>
      </w:r>
    </w:p>
    <w:p w14:paraId="2CD13E15" w14:textId="77777777" w:rsidR="001C3103" w:rsidRPr="0081429D" w:rsidRDefault="001C3103" w:rsidP="00D91169">
      <w:pPr>
        <w:autoSpaceDE w:val="0"/>
        <w:autoSpaceDN w:val="0"/>
        <w:adjustRightInd w:val="0"/>
        <w:spacing w:after="0" w:line="240" w:lineRule="auto"/>
        <w:jc w:val="both"/>
        <w:rPr>
          <w:rFonts w:ascii="Arial" w:hAnsi="Arial" w:cs="Arial"/>
          <w:sz w:val="24"/>
          <w:szCs w:val="24"/>
        </w:rPr>
      </w:pPr>
    </w:p>
    <w:p w14:paraId="254EA502" w14:textId="4416F6DA" w:rsidR="005050AD" w:rsidRDefault="005050AD" w:rsidP="00D91169">
      <w:pPr>
        <w:autoSpaceDE w:val="0"/>
        <w:autoSpaceDN w:val="0"/>
        <w:adjustRightInd w:val="0"/>
        <w:spacing w:after="0" w:line="240" w:lineRule="auto"/>
        <w:jc w:val="both"/>
        <w:rPr>
          <w:rFonts w:ascii="Arial" w:hAnsi="Arial" w:cs="Arial"/>
          <w:sz w:val="24"/>
          <w:szCs w:val="24"/>
        </w:rPr>
      </w:pPr>
      <w:r w:rsidRPr="0081429D">
        <w:rPr>
          <w:rFonts w:ascii="Arial" w:hAnsi="Arial" w:cs="Arial"/>
          <w:sz w:val="24"/>
          <w:szCs w:val="24"/>
        </w:rPr>
        <w:t>b) Porque se haga imposible la realización de los fines para los cuales fue constituida;</w:t>
      </w:r>
    </w:p>
    <w:p w14:paraId="4008D612" w14:textId="77777777" w:rsidR="001C3103" w:rsidRPr="0081429D" w:rsidRDefault="001C3103" w:rsidP="00D91169">
      <w:pPr>
        <w:autoSpaceDE w:val="0"/>
        <w:autoSpaceDN w:val="0"/>
        <w:adjustRightInd w:val="0"/>
        <w:spacing w:after="0" w:line="240" w:lineRule="auto"/>
        <w:jc w:val="both"/>
        <w:rPr>
          <w:rFonts w:ascii="Arial" w:hAnsi="Arial" w:cs="Arial"/>
          <w:sz w:val="24"/>
          <w:szCs w:val="24"/>
        </w:rPr>
      </w:pPr>
    </w:p>
    <w:p w14:paraId="551D159E" w14:textId="2EA1FC0A" w:rsidR="005050AD" w:rsidRDefault="005050AD" w:rsidP="00D91169">
      <w:pPr>
        <w:autoSpaceDE w:val="0"/>
        <w:autoSpaceDN w:val="0"/>
        <w:adjustRightInd w:val="0"/>
        <w:spacing w:after="0" w:line="240" w:lineRule="auto"/>
        <w:jc w:val="both"/>
        <w:rPr>
          <w:rFonts w:ascii="Arial" w:hAnsi="Arial" w:cs="Arial"/>
          <w:sz w:val="24"/>
          <w:szCs w:val="24"/>
        </w:rPr>
      </w:pPr>
      <w:r w:rsidRPr="0081429D">
        <w:rPr>
          <w:rFonts w:ascii="Arial" w:hAnsi="Arial" w:cs="Arial"/>
          <w:sz w:val="24"/>
          <w:szCs w:val="24"/>
        </w:rPr>
        <w:t xml:space="preserve">c) Por el cumplimiento del objeto social; </w:t>
      </w:r>
    </w:p>
    <w:p w14:paraId="174EDD62" w14:textId="77777777" w:rsidR="001C3103" w:rsidRPr="0081429D" w:rsidRDefault="001C3103" w:rsidP="00D91169">
      <w:pPr>
        <w:autoSpaceDE w:val="0"/>
        <w:autoSpaceDN w:val="0"/>
        <w:adjustRightInd w:val="0"/>
        <w:spacing w:after="0" w:line="240" w:lineRule="auto"/>
        <w:jc w:val="both"/>
        <w:rPr>
          <w:rFonts w:ascii="Arial" w:hAnsi="Arial" w:cs="Arial"/>
          <w:sz w:val="24"/>
          <w:szCs w:val="24"/>
        </w:rPr>
      </w:pPr>
    </w:p>
    <w:p w14:paraId="50F89770" w14:textId="6ABA845B" w:rsidR="00E16675" w:rsidRDefault="005050AD" w:rsidP="00D91169">
      <w:pPr>
        <w:autoSpaceDE w:val="0"/>
        <w:autoSpaceDN w:val="0"/>
        <w:adjustRightInd w:val="0"/>
        <w:spacing w:after="0" w:line="240" w:lineRule="auto"/>
        <w:jc w:val="both"/>
        <w:rPr>
          <w:rFonts w:ascii="Arial" w:hAnsi="Arial" w:cs="Arial"/>
          <w:sz w:val="24"/>
          <w:szCs w:val="24"/>
        </w:rPr>
      </w:pPr>
      <w:r w:rsidRPr="0081429D">
        <w:rPr>
          <w:rFonts w:ascii="Arial" w:hAnsi="Arial" w:cs="Arial"/>
          <w:sz w:val="24"/>
          <w:szCs w:val="24"/>
        </w:rPr>
        <w:t>d) Por resolución judicial</w:t>
      </w:r>
      <w:r w:rsidR="00E16675" w:rsidRPr="0081429D">
        <w:rPr>
          <w:rFonts w:ascii="Arial" w:hAnsi="Arial" w:cs="Arial"/>
          <w:sz w:val="24"/>
          <w:szCs w:val="24"/>
        </w:rPr>
        <w:t>; o,</w:t>
      </w:r>
    </w:p>
    <w:p w14:paraId="107485F5" w14:textId="77777777" w:rsidR="001C3103" w:rsidRPr="0081429D" w:rsidRDefault="001C3103" w:rsidP="00D91169">
      <w:pPr>
        <w:autoSpaceDE w:val="0"/>
        <w:autoSpaceDN w:val="0"/>
        <w:adjustRightInd w:val="0"/>
        <w:spacing w:after="0" w:line="240" w:lineRule="auto"/>
        <w:jc w:val="both"/>
        <w:rPr>
          <w:rFonts w:ascii="Arial" w:hAnsi="Arial" w:cs="Arial"/>
          <w:sz w:val="24"/>
          <w:szCs w:val="24"/>
        </w:rPr>
      </w:pPr>
    </w:p>
    <w:p w14:paraId="2C33DAA6" w14:textId="3207ECF6" w:rsidR="00E16675" w:rsidRPr="00D91169" w:rsidRDefault="00E16675" w:rsidP="00D91169">
      <w:pPr>
        <w:autoSpaceDE w:val="0"/>
        <w:autoSpaceDN w:val="0"/>
        <w:adjustRightInd w:val="0"/>
        <w:spacing w:after="0" w:line="240" w:lineRule="auto"/>
        <w:jc w:val="both"/>
        <w:rPr>
          <w:rFonts w:ascii="Arial" w:hAnsi="Arial" w:cs="Arial"/>
          <w:sz w:val="24"/>
          <w:szCs w:val="24"/>
        </w:rPr>
      </w:pPr>
      <w:r w:rsidRPr="0081429D">
        <w:rPr>
          <w:rFonts w:ascii="Arial" w:hAnsi="Arial" w:cs="Arial"/>
          <w:sz w:val="24"/>
          <w:szCs w:val="24"/>
        </w:rPr>
        <w:t>e) Por resolución</w:t>
      </w:r>
      <w:r>
        <w:rPr>
          <w:rFonts w:ascii="Arial" w:hAnsi="Arial" w:cs="Arial"/>
          <w:sz w:val="24"/>
          <w:szCs w:val="24"/>
        </w:rPr>
        <w:t xml:space="preserve"> de autoridad electoral. </w:t>
      </w:r>
    </w:p>
    <w:p w14:paraId="1323ADB6" w14:textId="77777777" w:rsidR="005050AD" w:rsidRPr="00D91169" w:rsidRDefault="005050AD" w:rsidP="00D91169">
      <w:pPr>
        <w:autoSpaceDE w:val="0"/>
        <w:autoSpaceDN w:val="0"/>
        <w:adjustRightInd w:val="0"/>
        <w:spacing w:after="0" w:line="240" w:lineRule="auto"/>
        <w:jc w:val="both"/>
        <w:rPr>
          <w:rFonts w:ascii="Arial" w:hAnsi="Arial" w:cs="Arial"/>
          <w:sz w:val="24"/>
          <w:szCs w:val="24"/>
        </w:rPr>
      </w:pPr>
    </w:p>
    <w:p w14:paraId="4832AEE0" w14:textId="7B03B8DD" w:rsidR="005050AD" w:rsidRPr="00D91169" w:rsidRDefault="005050AD" w:rsidP="0081429D">
      <w:pPr>
        <w:autoSpaceDE w:val="0"/>
        <w:autoSpaceDN w:val="0"/>
        <w:adjustRightInd w:val="0"/>
        <w:spacing w:after="0" w:line="240" w:lineRule="auto"/>
        <w:jc w:val="both"/>
        <w:rPr>
          <w:rFonts w:ascii="Arial" w:hAnsi="Arial" w:cs="Arial"/>
          <w:sz w:val="24"/>
          <w:szCs w:val="24"/>
        </w:rPr>
      </w:pPr>
      <w:r w:rsidRPr="00D91169">
        <w:rPr>
          <w:rFonts w:ascii="Arial" w:hAnsi="Arial" w:cs="Arial"/>
          <w:sz w:val="24"/>
          <w:szCs w:val="24"/>
        </w:rPr>
        <w:t xml:space="preserve">La </w:t>
      </w:r>
      <w:r w:rsidR="00D91169">
        <w:rPr>
          <w:rFonts w:ascii="Arial" w:hAnsi="Arial" w:cs="Arial"/>
          <w:sz w:val="24"/>
          <w:szCs w:val="24"/>
        </w:rPr>
        <w:t>a</w:t>
      </w:r>
      <w:r w:rsidRPr="00D91169">
        <w:rPr>
          <w:rFonts w:ascii="Arial" w:hAnsi="Arial" w:cs="Arial"/>
          <w:sz w:val="24"/>
          <w:szCs w:val="24"/>
        </w:rPr>
        <w:t xml:space="preserve">sociación </w:t>
      </w:r>
      <w:r w:rsidR="00D91169">
        <w:rPr>
          <w:rFonts w:ascii="Arial" w:hAnsi="Arial" w:cs="Arial"/>
          <w:sz w:val="24"/>
          <w:szCs w:val="24"/>
        </w:rPr>
        <w:t>c</w:t>
      </w:r>
      <w:r w:rsidRPr="00D91169">
        <w:rPr>
          <w:rFonts w:ascii="Arial" w:hAnsi="Arial" w:cs="Arial"/>
          <w:sz w:val="24"/>
          <w:szCs w:val="24"/>
        </w:rPr>
        <w:t>ivil se disolverá una vez solventadas todas las obligaciones que la misma haya contraído con motivo de</w:t>
      </w:r>
      <w:r w:rsidR="00E16675">
        <w:rPr>
          <w:rFonts w:ascii="Arial" w:hAnsi="Arial" w:cs="Arial"/>
          <w:sz w:val="24"/>
          <w:szCs w:val="24"/>
        </w:rPr>
        <w:t>l procedimiento de constitución como partido político local</w:t>
      </w:r>
      <w:r w:rsidR="0081429D">
        <w:rPr>
          <w:rFonts w:ascii="Arial" w:hAnsi="Arial" w:cs="Arial"/>
          <w:sz w:val="24"/>
          <w:szCs w:val="24"/>
        </w:rPr>
        <w:t>.</w:t>
      </w:r>
    </w:p>
    <w:p w14:paraId="3F163CC2" w14:textId="084E486E" w:rsidR="00D91169" w:rsidRPr="00D91169" w:rsidRDefault="00D91169" w:rsidP="00D91169">
      <w:pPr>
        <w:autoSpaceDE w:val="0"/>
        <w:autoSpaceDN w:val="0"/>
        <w:adjustRightInd w:val="0"/>
        <w:spacing w:after="0" w:line="240" w:lineRule="auto"/>
        <w:jc w:val="both"/>
        <w:rPr>
          <w:rFonts w:ascii="Arial" w:hAnsi="Arial" w:cs="Arial"/>
          <w:b/>
          <w:bCs/>
          <w:sz w:val="24"/>
          <w:szCs w:val="24"/>
        </w:rPr>
      </w:pPr>
    </w:p>
    <w:p w14:paraId="3E3D5424" w14:textId="51D1BB0D" w:rsidR="00D91169" w:rsidRPr="00D91169" w:rsidRDefault="00D91169" w:rsidP="00D91169">
      <w:pPr>
        <w:autoSpaceDE w:val="0"/>
        <w:autoSpaceDN w:val="0"/>
        <w:adjustRightInd w:val="0"/>
        <w:spacing w:after="0" w:line="240" w:lineRule="auto"/>
        <w:jc w:val="both"/>
        <w:rPr>
          <w:rFonts w:ascii="Arial" w:hAnsi="Arial" w:cs="Arial"/>
          <w:b/>
          <w:bCs/>
          <w:sz w:val="24"/>
          <w:szCs w:val="24"/>
        </w:rPr>
      </w:pPr>
      <w:r w:rsidRPr="00D91169">
        <w:rPr>
          <w:rFonts w:ascii="Arial" w:hAnsi="Arial" w:cs="Arial"/>
          <w:b/>
          <w:bCs/>
          <w:sz w:val="24"/>
          <w:szCs w:val="24"/>
        </w:rPr>
        <w:t>Liquidación.</w:t>
      </w:r>
    </w:p>
    <w:p w14:paraId="41D28E60" w14:textId="712E01D9" w:rsidR="00E94B7A" w:rsidRPr="0081429D" w:rsidRDefault="005050AD" w:rsidP="00D91169">
      <w:pPr>
        <w:autoSpaceDE w:val="0"/>
        <w:autoSpaceDN w:val="0"/>
        <w:adjustRightInd w:val="0"/>
        <w:spacing w:after="0" w:line="240" w:lineRule="auto"/>
        <w:jc w:val="both"/>
        <w:rPr>
          <w:rFonts w:ascii="Arial" w:hAnsi="Arial" w:cs="Arial"/>
          <w:sz w:val="24"/>
          <w:szCs w:val="24"/>
        </w:rPr>
      </w:pPr>
      <w:r w:rsidRPr="00D91169">
        <w:rPr>
          <w:rFonts w:ascii="Arial" w:hAnsi="Arial" w:cs="Arial"/>
          <w:b/>
          <w:bCs/>
          <w:sz w:val="24"/>
          <w:szCs w:val="24"/>
        </w:rPr>
        <w:t xml:space="preserve">Artículo </w:t>
      </w:r>
      <w:r w:rsidR="00842B9E">
        <w:rPr>
          <w:rFonts w:ascii="Arial" w:hAnsi="Arial" w:cs="Arial"/>
          <w:b/>
          <w:bCs/>
          <w:sz w:val="24"/>
          <w:szCs w:val="24"/>
        </w:rPr>
        <w:t>27</w:t>
      </w:r>
      <w:r w:rsidRPr="00D91169">
        <w:rPr>
          <w:rFonts w:ascii="Arial" w:hAnsi="Arial" w:cs="Arial"/>
          <w:b/>
          <w:bCs/>
          <w:sz w:val="24"/>
          <w:szCs w:val="24"/>
        </w:rPr>
        <w:t xml:space="preserve">. </w:t>
      </w:r>
      <w:r w:rsidRPr="00D91169">
        <w:rPr>
          <w:rFonts w:ascii="Arial" w:hAnsi="Arial" w:cs="Arial"/>
          <w:sz w:val="24"/>
          <w:szCs w:val="24"/>
        </w:rPr>
        <w:t>El procedimiento de liquidación</w:t>
      </w:r>
      <w:r w:rsidR="00E94B7A">
        <w:rPr>
          <w:rFonts w:ascii="Arial" w:hAnsi="Arial" w:cs="Arial"/>
          <w:sz w:val="24"/>
          <w:szCs w:val="24"/>
        </w:rPr>
        <w:t xml:space="preserve"> del patrimonio de la asociación </w:t>
      </w:r>
      <w:proofErr w:type="gramStart"/>
      <w:r w:rsidR="00E94B7A">
        <w:rPr>
          <w:rFonts w:ascii="Arial" w:hAnsi="Arial" w:cs="Arial"/>
          <w:sz w:val="24"/>
          <w:szCs w:val="24"/>
        </w:rPr>
        <w:t>civil,</w:t>
      </w:r>
      <w:proofErr w:type="gramEnd"/>
      <w:r w:rsidRPr="00D91169">
        <w:rPr>
          <w:rFonts w:ascii="Arial" w:hAnsi="Arial" w:cs="Arial"/>
          <w:sz w:val="24"/>
          <w:szCs w:val="24"/>
        </w:rPr>
        <w:t xml:space="preserve"> se realizará</w:t>
      </w:r>
      <w:r w:rsidR="004F7200">
        <w:rPr>
          <w:rFonts w:ascii="Arial" w:hAnsi="Arial" w:cs="Arial"/>
          <w:sz w:val="24"/>
          <w:szCs w:val="24"/>
        </w:rPr>
        <w:t xml:space="preserve"> una vez </w:t>
      </w:r>
      <w:r w:rsidRPr="0081429D">
        <w:rPr>
          <w:rFonts w:ascii="Arial" w:hAnsi="Arial" w:cs="Arial"/>
          <w:sz w:val="24"/>
          <w:szCs w:val="24"/>
        </w:rPr>
        <w:t xml:space="preserve">decretada </w:t>
      </w:r>
      <w:r w:rsidR="00E94B7A">
        <w:rPr>
          <w:rFonts w:ascii="Arial" w:hAnsi="Arial" w:cs="Arial"/>
          <w:sz w:val="24"/>
          <w:szCs w:val="24"/>
        </w:rPr>
        <w:t>su</w:t>
      </w:r>
      <w:r w:rsidRPr="0081429D">
        <w:rPr>
          <w:rFonts w:ascii="Arial" w:hAnsi="Arial" w:cs="Arial"/>
          <w:sz w:val="24"/>
          <w:szCs w:val="24"/>
        </w:rPr>
        <w:t xml:space="preserve"> disolución</w:t>
      </w:r>
      <w:r w:rsidR="004F7200">
        <w:rPr>
          <w:rFonts w:ascii="Arial" w:hAnsi="Arial" w:cs="Arial"/>
          <w:sz w:val="24"/>
          <w:szCs w:val="24"/>
        </w:rPr>
        <w:t>.</w:t>
      </w:r>
      <w:r w:rsidRPr="0081429D">
        <w:rPr>
          <w:rFonts w:ascii="Arial" w:hAnsi="Arial" w:cs="Arial"/>
          <w:sz w:val="24"/>
          <w:szCs w:val="24"/>
        </w:rPr>
        <w:t xml:space="preserve"> </w:t>
      </w:r>
      <w:r w:rsidR="004F7200">
        <w:rPr>
          <w:rFonts w:ascii="Arial" w:hAnsi="Arial" w:cs="Arial"/>
          <w:sz w:val="24"/>
          <w:szCs w:val="24"/>
        </w:rPr>
        <w:t>L</w:t>
      </w:r>
      <w:r w:rsidRPr="0081429D">
        <w:rPr>
          <w:rFonts w:ascii="Arial" w:hAnsi="Arial" w:cs="Arial"/>
          <w:sz w:val="24"/>
          <w:szCs w:val="24"/>
        </w:rPr>
        <w:t xml:space="preserve">a </w:t>
      </w:r>
      <w:r w:rsidR="004F7200">
        <w:rPr>
          <w:rFonts w:ascii="Arial" w:hAnsi="Arial" w:cs="Arial"/>
          <w:sz w:val="24"/>
          <w:szCs w:val="24"/>
        </w:rPr>
        <w:t>a</w:t>
      </w:r>
      <w:r w:rsidRPr="0081429D">
        <w:rPr>
          <w:rFonts w:ascii="Arial" w:hAnsi="Arial" w:cs="Arial"/>
          <w:sz w:val="24"/>
          <w:szCs w:val="24"/>
        </w:rPr>
        <w:t>samblea</w:t>
      </w:r>
      <w:r w:rsidR="004F7200">
        <w:rPr>
          <w:rFonts w:ascii="Arial" w:hAnsi="Arial" w:cs="Arial"/>
          <w:sz w:val="24"/>
          <w:szCs w:val="24"/>
        </w:rPr>
        <w:t xml:space="preserve"> general</w:t>
      </w:r>
      <w:r w:rsidRPr="0081429D">
        <w:rPr>
          <w:rFonts w:ascii="Arial" w:hAnsi="Arial" w:cs="Arial"/>
          <w:sz w:val="24"/>
          <w:szCs w:val="24"/>
        </w:rPr>
        <w:t xml:space="preserve"> nombrará dentro de l</w:t>
      </w:r>
      <w:r w:rsidR="004F7200">
        <w:rPr>
          <w:rFonts w:ascii="Arial" w:hAnsi="Arial" w:cs="Arial"/>
          <w:sz w:val="24"/>
          <w:szCs w:val="24"/>
        </w:rPr>
        <w:t>a</w:t>
      </w:r>
      <w:r w:rsidRPr="0081429D">
        <w:rPr>
          <w:rFonts w:ascii="Arial" w:hAnsi="Arial" w:cs="Arial"/>
          <w:sz w:val="24"/>
          <w:szCs w:val="24"/>
        </w:rPr>
        <w:t>s</w:t>
      </w:r>
      <w:r w:rsidR="004F7200">
        <w:rPr>
          <w:rFonts w:ascii="Arial" w:hAnsi="Arial" w:cs="Arial"/>
          <w:sz w:val="24"/>
          <w:szCs w:val="24"/>
        </w:rPr>
        <w:t xml:space="preserve"> personas</w:t>
      </w:r>
      <w:r w:rsidR="00D91169" w:rsidRPr="0081429D">
        <w:rPr>
          <w:rFonts w:ascii="Arial" w:hAnsi="Arial" w:cs="Arial"/>
          <w:sz w:val="24"/>
          <w:szCs w:val="24"/>
        </w:rPr>
        <w:t xml:space="preserve"> </w:t>
      </w:r>
      <w:r w:rsidRPr="0081429D">
        <w:rPr>
          <w:rFonts w:ascii="Arial" w:hAnsi="Arial" w:cs="Arial"/>
          <w:sz w:val="24"/>
          <w:szCs w:val="24"/>
        </w:rPr>
        <w:t>asociad</w:t>
      </w:r>
      <w:r w:rsidR="004F7200">
        <w:rPr>
          <w:rFonts w:ascii="Arial" w:hAnsi="Arial" w:cs="Arial"/>
          <w:sz w:val="24"/>
          <w:szCs w:val="24"/>
        </w:rPr>
        <w:t>a</w:t>
      </w:r>
      <w:r w:rsidRPr="0081429D">
        <w:rPr>
          <w:rFonts w:ascii="Arial" w:hAnsi="Arial" w:cs="Arial"/>
          <w:sz w:val="24"/>
          <w:szCs w:val="24"/>
        </w:rPr>
        <w:t>s a un</w:t>
      </w:r>
      <w:r w:rsidR="004F7200">
        <w:rPr>
          <w:rFonts w:ascii="Arial" w:hAnsi="Arial" w:cs="Arial"/>
          <w:sz w:val="24"/>
          <w:szCs w:val="24"/>
        </w:rPr>
        <w:t>a</w:t>
      </w:r>
      <w:r w:rsidRPr="0081429D">
        <w:rPr>
          <w:rFonts w:ascii="Arial" w:hAnsi="Arial" w:cs="Arial"/>
          <w:sz w:val="24"/>
          <w:szCs w:val="24"/>
        </w:rPr>
        <w:t xml:space="preserve"> o vari</w:t>
      </w:r>
      <w:r w:rsidR="004F7200">
        <w:rPr>
          <w:rFonts w:ascii="Arial" w:hAnsi="Arial" w:cs="Arial"/>
          <w:sz w:val="24"/>
          <w:szCs w:val="24"/>
        </w:rPr>
        <w:t>a</w:t>
      </w:r>
      <w:r w:rsidRPr="0081429D">
        <w:rPr>
          <w:rFonts w:ascii="Arial" w:hAnsi="Arial" w:cs="Arial"/>
          <w:sz w:val="24"/>
          <w:szCs w:val="24"/>
        </w:rPr>
        <w:t>s</w:t>
      </w:r>
      <w:r w:rsidR="004F7200">
        <w:rPr>
          <w:rFonts w:ascii="Arial" w:hAnsi="Arial" w:cs="Arial"/>
          <w:sz w:val="24"/>
          <w:szCs w:val="24"/>
        </w:rPr>
        <w:t xml:space="preserve"> personas</w:t>
      </w:r>
      <w:r w:rsidRPr="0081429D">
        <w:rPr>
          <w:rFonts w:ascii="Arial" w:hAnsi="Arial" w:cs="Arial"/>
          <w:sz w:val="24"/>
          <w:szCs w:val="24"/>
        </w:rPr>
        <w:t xml:space="preserve"> liquidador</w:t>
      </w:r>
      <w:r w:rsidR="004F7200">
        <w:rPr>
          <w:rFonts w:ascii="Arial" w:hAnsi="Arial" w:cs="Arial"/>
          <w:sz w:val="24"/>
          <w:szCs w:val="24"/>
        </w:rPr>
        <w:t>a</w:t>
      </w:r>
      <w:r w:rsidRPr="0081429D">
        <w:rPr>
          <w:rFonts w:ascii="Arial" w:hAnsi="Arial" w:cs="Arial"/>
          <w:sz w:val="24"/>
          <w:szCs w:val="24"/>
        </w:rPr>
        <w:t>s, l</w:t>
      </w:r>
      <w:r w:rsidR="004F7200">
        <w:rPr>
          <w:rFonts w:ascii="Arial" w:hAnsi="Arial" w:cs="Arial"/>
          <w:sz w:val="24"/>
          <w:szCs w:val="24"/>
        </w:rPr>
        <w:t>a</w:t>
      </w:r>
      <w:r w:rsidRPr="0081429D">
        <w:rPr>
          <w:rFonts w:ascii="Arial" w:hAnsi="Arial" w:cs="Arial"/>
          <w:sz w:val="24"/>
          <w:szCs w:val="24"/>
        </w:rPr>
        <w:t xml:space="preserve">s </w:t>
      </w:r>
      <w:r w:rsidR="004F7200">
        <w:rPr>
          <w:rFonts w:ascii="Arial" w:hAnsi="Arial" w:cs="Arial"/>
          <w:sz w:val="24"/>
          <w:szCs w:val="24"/>
        </w:rPr>
        <w:t>que</w:t>
      </w:r>
      <w:r w:rsidRPr="0081429D">
        <w:rPr>
          <w:rFonts w:ascii="Arial" w:hAnsi="Arial" w:cs="Arial"/>
          <w:sz w:val="24"/>
          <w:szCs w:val="24"/>
        </w:rPr>
        <w:t xml:space="preserve"> gozarán de las más amplias</w:t>
      </w:r>
      <w:r w:rsidR="00D91169" w:rsidRPr="0081429D">
        <w:rPr>
          <w:rFonts w:ascii="Arial" w:hAnsi="Arial" w:cs="Arial"/>
          <w:sz w:val="24"/>
          <w:szCs w:val="24"/>
        </w:rPr>
        <w:t xml:space="preserve"> </w:t>
      </w:r>
      <w:r w:rsidRPr="0081429D">
        <w:rPr>
          <w:rFonts w:ascii="Arial" w:hAnsi="Arial" w:cs="Arial"/>
          <w:sz w:val="24"/>
          <w:szCs w:val="24"/>
        </w:rPr>
        <w:t xml:space="preserve">facultades, sujetándose siempre a los acuerdos establecidos en la </w:t>
      </w:r>
      <w:r w:rsidR="004F7200">
        <w:rPr>
          <w:rFonts w:ascii="Arial" w:hAnsi="Arial" w:cs="Arial"/>
          <w:sz w:val="24"/>
          <w:szCs w:val="24"/>
        </w:rPr>
        <w:t>a</w:t>
      </w:r>
      <w:r w:rsidRPr="0081429D">
        <w:rPr>
          <w:rFonts w:ascii="Arial" w:hAnsi="Arial" w:cs="Arial"/>
          <w:sz w:val="24"/>
          <w:szCs w:val="24"/>
        </w:rPr>
        <w:t>samblea</w:t>
      </w:r>
      <w:r w:rsidR="004F7200">
        <w:rPr>
          <w:rFonts w:ascii="Arial" w:hAnsi="Arial" w:cs="Arial"/>
          <w:sz w:val="24"/>
          <w:szCs w:val="24"/>
        </w:rPr>
        <w:t xml:space="preserve"> general y lo establecido en la </w:t>
      </w:r>
      <w:r w:rsidR="00E94B7A">
        <w:rPr>
          <w:rFonts w:ascii="Arial" w:hAnsi="Arial" w:cs="Arial"/>
          <w:sz w:val="24"/>
          <w:szCs w:val="24"/>
        </w:rPr>
        <w:t>normativa</w:t>
      </w:r>
      <w:r w:rsidR="004F7200">
        <w:rPr>
          <w:rFonts w:ascii="Arial" w:hAnsi="Arial" w:cs="Arial"/>
          <w:sz w:val="24"/>
          <w:szCs w:val="24"/>
        </w:rPr>
        <w:t xml:space="preserve"> aplicable</w:t>
      </w:r>
      <w:r w:rsidRPr="0081429D">
        <w:rPr>
          <w:rFonts w:ascii="Arial" w:hAnsi="Arial" w:cs="Arial"/>
          <w:sz w:val="24"/>
          <w:szCs w:val="24"/>
        </w:rPr>
        <w:t>.</w:t>
      </w:r>
    </w:p>
    <w:p w14:paraId="5F1DC5E3" w14:textId="6227BF68" w:rsidR="00D91169" w:rsidRDefault="00D91169" w:rsidP="00D91169">
      <w:pPr>
        <w:autoSpaceDE w:val="0"/>
        <w:autoSpaceDN w:val="0"/>
        <w:adjustRightInd w:val="0"/>
        <w:spacing w:after="0" w:line="240" w:lineRule="auto"/>
        <w:rPr>
          <w:rFonts w:ascii="Arial" w:hAnsi="Arial" w:cs="Arial"/>
          <w:b/>
          <w:bCs/>
          <w:sz w:val="24"/>
          <w:szCs w:val="24"/>
        </w:rPr>
      </w:pPr>
    </w:p>
    <w:p w14:paraId="49FB461A" w14:textId="77777777" w:rsidR="00842B9E" w:rsidRPr="00B70355" w:rsidRDefault="00E137AF" w:rsidP="00E137AF">
      <w:pPr>
        <w:autoSpaceDE w:val="0"/>
        <w:autoSpaceDN w:val="0"/>
        <w:adjustRightInd w:val="0"/>
        <w:spacing w:after="0" w:line="240" w:lineRule="auto"/>
        <w:jc w:val="center"/>
        <w:rPr>
          <w:rFonts w:ascii="Arial" w:hAnsi="Arial" w:cs="Arial"/>
          <w:b/>
          <w:bCs/>
          <w:sz w:val="24"/>
          <w:szCs w:val="24"/>
        </w:rPr>
      </w:pPr>
      <w:r w:rsidRPr="00B70355">
        <w:rPr>
          <w:rFonts w:ascii="Arial" w:hAnsi="Arial" w:cs="Arial"/>
          <w:b/>
          <w:bCs/>
          <w:sz w:val="24"/>
          <w:szCs w:val="24"/>
        </w:rPr>
        <w:t xml:space="preserve">CAPÍTULO </w:t>
      </w:r>
      <w:r w:rsidR="00842B9E" w:rsidRPr="00B70355">
        <w:rPr>
          <w:rFonts w:ascii="Arial" w:hAnsi="Arial" w:cs="Arial"/>
          <w:b/>
          <w:bCs/>
          <w:sz w:val="24"/>
          <w:szCs w:val="24"/>
        </w:rPr>
        <w:t>SEXTO</w:t>
      </w:r>
    </w:p>
    <w:p w14:paraId="60D9DCAF" w14:textId="76E0A606" w:rsidR="00E137AF" w:rsidRPr="00E137AF" w:rsidRDefault="00E94B7A" w:rsidP="00E137A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NORMATIVA</w:t>
      </w:r>
      <w:r w:rsidR="00E137AF" w:rsidRPr="00E137AF">
        <w:rPr>
          <w:rFonts w:ascii="Arial" w:hAnsi="Arial" w:cs="Arial"/>
          <w:b/>
          <w:bCs/>
          <w:sz w:val="24"/>
          <w:szCs w:val="24"/>
        </w:rPr>
        <w:t xml:space="preserve"> APLICABLE Y JURISDICCIÓN</w:t>
      </w:r>
    </w:p>
    <w:p w14:paraId="425C1A37" w14:textId="77777777" w:rsidR="00842B9E" w:rsidRDefault="00842B9E" w:rsidP="00E137AF">
      <w:pPr>
        <w:autoSpaceDE w:val="0"/>
        <w:autoSpaceDN w:val="0"/>
        <w:adjustRightInd w:val="0"/>
        <w:spacing w:after="0" w:line="240" w:lineRule="auto"/>
        <w:rPr>
          <w:rFonts w:ascii="Arial" w:hAnsi="Arial" w:cs="Arial"/>
          <w:sz w:val="24"/>
          <w:szCs w:val="24"/>
        </w:rPr>
      </w:pPr>
    </w:p>
    <w:p w14:paraId="7E64C1AD" w14:textId="77777777" w:rsidR="00842B9E" w:rsidRPr="00842B9E" w:rsidRDefault="00842B9E" w:rsidP="00E137AF">
      <w:pPr>
        <w:autoSpaceDE w:val="0"/>
        <w:autoSpaceDN w:val="0"/>
        <w:adjustRightInd w:val="0"/>
        <w:spacing w:after="0" w:line="240" w:lineRule="auto"/>
        <w:rPr>
          <w:rFonts w:ascii="Arial" w:hAnsi="Arial" w:cs="Arial"/>
          <w:b/>
          <w:bCs/>
          <w:sz w:val="24"/>
          <w:szCs w:val="24"/>
        </w:rPr>
      </w:pPr>
      <w:r w:rsidRPr="00842B9E">
        <w:rPr>
          <w:rFonts w:ascii="Arial" w:hAnsi="Arial" w:cs="Arial"/>
          <w:b/>
          <w:bCs/>
          <w:sz w:val="24"/>
          <w:szCs w:val="24"/>
        </w:rPr>
        <w:t>Legislación aplicable y jurisdicción</w:t>
      </w:r>
    </w:p>
    <w:p w14:paraId="29E6EA69" w14:textId="0539D134" w:rsidR="00E137AF" w:rsidRPr="00E137AF" w:rsidRDefault="00842B9E" w:rsidP="00842B9E">
      <w:pPr>
        <w:autoSpaceDE w:val="0"/>
        <w:autoSpaceDN w:val="0"/>
        <w:adjustRightInd w:val="0"/>
        <w:spacing w:after="0" w:line="240" w:lineRule="auto"/>
        <w:jc w:val="both"/>
        <w:rPr>
          <w:rFonts w:ascii="Arial" w:hAnsi="Arial" w:cs="Arial"/>
          <w:sz w:val="24"/>
          <w:szCs w:val="24"/>
        </w:rPr>
      </w:pPr>
      <w:r w:rsidRPr="00842B9E">
        <w:rPr>
          <w:rFonts w:ascii="Arial" w:hAnsi="Arial" w:cs="Arial"/>
          <w:b/>
          <w:bCs/>
          <w:sz w:val="24"/>
          <w:szCs w:val="24"/>
        </w:rPr>
        <w:t>Artículo 28</w:t>
      </w:r>
      <w:r w:rsidR="00E137AF" w:rsidRPr="00842B9E">
        <w:rPr>
          <w:rFonts w:ascii="Arial" w:hAnsi="Arial" w:cs="Arial"/>
          <w:b/>
          <w:bCs/>
          <w:sz w:val="24"/>
          <w:szCs w:val="24"/>
        </w:rPr>
        <w:t>.</w:t>
      </w:r>
      <w:r w:rsidR="00E137AF" w:rsidRPr="00E137AF">
        <w:rPr>
          <w:rFonts w:ascii="Arial" w:hAnsi="Arial" w:cs="Arial"/>
          <w:sz w:val="24"/>
          <w:szCs w:val="24"/>
        </w:rPr>
        <w:t xml:space="preserve"> Los presentes </w:t>
      </w:r>
      <w:r w:rsidR="00E94B7A">
        <w:rPr>
          <w:rFonts w:ascii="Arial" w:hAnsi="Arial" w:cs="Arial"/>
          <w:sz w:val="24"/>
          <w:szCs w:val="24"/>
        </w:rPr>
        <w:t>es</w:t>
      </w:r>
      <w:r w:rsidR="00E137AF" w:rsidRPr="00E137AF">
        <w:rPr>
          <w:rFonts w:ascii="Arial" w:hAnsi="Arial" w:cs="Arial"/>
          <w:sz w:val="24"/>
          <w:szCs w:val="24"/>
        </w:rPr>
        <w:t xml:space="preserve">tatutos </w:t>
      </w:r>
      <w:r w:rsidR="00E94B7A">
        <w:rPr>
          <w:rFonts w:ascii="Arial" w:hAnsi="Arial" w:cs="Arial"/>
          <w:sz w:val="24"/>
          <w:szCs w:val="24"/>
        </w:rPr>
        <w:t>s</w:t>
      </w:r>
      <w:r w:rsidR="00E137AF" w:rsidRPr="00E137AF">
        <w:rPr>
          <w:rFonts w:ascii="Arial" w:hAnsi="Arial" w:cs="Arial"/>
          <w:sz w:val="24"/>
          <w:szCs w:val="24"/>
        </w:rPr>
        <w:t xml:space="preserve">ociales serán interpretados, cumplidos y ejecutados de conformidad con </w:t>
      </w:r>
      <w:r w:rsidR="00E94B7A">
        <w:rPr>
          <w:rFonts w:ascii="Arial" w:hAnsi="Arial" w:cs="Arial"/>
          <w:sz w:val="24"/>
          <w:szCs w:val="24"/>
        </w:rPr>
        <w:t>la normativa</w:t>
      </w:r>
      <w:r w:rsidR="00E137AF" w:rsidRPr="00E137AF">
        <w:rPr>
          <w:rFonts w:ascii="Arial" w:hAnsi="Arial" w:cs="Arial"/>
          <w:sz w:val="24"/>
          <w:szCs w:val="24"/>
        </w:rPr>
        <w:t xml:space="preserve"> aplicable en </w:t>
      </w:r>
      <w:r w:rsidR="00E94B7A">
        <w:rPr>
          <w:rFonts w:ascii="Arial" w:hAnsi="Arial" w:cs="Arial"/>
          <w:sz w:val="24"/>
          <w:szCs w:val="24"/>
        </w:rPr>
        <w:t>el estado de</w:t>
      </w:r>
      <w:r w:rsidR="00E137AF" w:rsidRPr="00E137AF">
        <w:rPr>
          <w:rFonts w:ascii="Arial" w:hAnsi="Arial" w:cs="Arial"/>
          <w:sz w:val="24"/>
          <w:szCs w:val="24"/>
        </w:rPr>
        <w:t xml:space="preserve"> Nuevo León. Igualmente, cualquier controversia derivada y/o relacionada con los presentes </w:t>
      </w:r>
      <w:r w:rsidR="00E94B7A">
        <w:rPr>
          <w:rFonts w:ascii="Arial" w:hAnsi="Arial" w:cs="Arial"/>
          <w:sz w:val="24"/>
          <w:szCs w:val="24"/>
        </w:rPr>
        <w:t>e</w:t>
      </w:r>
      <w:r w:rsidR="00E137AF" w:rsidRPr="00E137AF">
        <w:rPr>
          <w:rFonts w:ascii="Arial" w:hAnsi="Arial" w:cs="Arial"/>
          <w:sz w:val="24"/>
          <w:szCs w:val="24"/>
        </w:rPr>
        <w:t xml:space="preserve">statutos </w:t>
      </w:r>
      <w:r w:rsidR="00E94B7A">
        <w:rPr>
          <w:rFonts w:ascii="Arial" w:hAnsi="Arial" w:cs="Arial"/>
          <w:sz w:val="24"/>
          <w:szCs w:val="24"/>
        </w:rPr>
        <w:t>s</w:t>
      </w:r>
      <w:r w:rsidR="00E137AF" w:rsidRPr="00E137AF">
        <w:rPr>
          <w:rFonts w:ascii="Arial" w:hAnsi="Arial" w:cs="Arial"/>
          <w:sz w:val="24"/>
          <w:szCs w:val="24"/>
        </w:rPr>
        <w:t xml:space="preserve">ociales se sujetará a la competencia de los tribunales de la ciudad de Monterrey, Nuevo León, renunciando expresamente </w:t>
      </w:r>
      <w:r w:rsidR="00E94B7A">
        <w:rPr>
          <w:rFonts w:ascii="Arial" w:hAnsi="Arial" w:cs="Arial"/>
          <w:sz w:val="24"/>
          <w:szCs w:val="24"/>
        </w:rPr>
        <w:t>las personas asociadas</w:t>
      </w:r>
      <w:r w:rsidR="00E137AF" w:rsidRPr="00E137AF">
        <w:rPr>
          <w:rFonts w:ascii="Arial" w:hAnsi="Arial" w:cs="Arial"/>
          <w:sz w:val="24"/>
          <w:szCs w:val="24"/>
        </w:rPr>
        <w:t xml:space="preserve"> a cualquier otro fuero que les pudiere corresponder por razón de sus domicilios presentes o futuros.</w:t>
      </w:r>
      <w:r w:rsidR="00E137AF" w:rsidRPr="00E137AF">
        <w:rPr>
          <w:rFonts w:ascii="Arial" w:hAnsi="Arial" w:cs="Arial"/>
          <w:sz w:val="24"/>
          <w:szCs w:val="24"/>
        </w:rPr>
        <w:tab/>
      </w:r>
    </w:p>
    <w:p w14:paraId="298612F0" w14:textId="17913E08" w:rsidR="00E137AF" w:rsidRDefault="00E137AF" w:rsidP="00D91169">
      <w:pPr>
        <w:autoSpaceDE w:val="0"/>
        <w:autoSpaceDN w:val="0"/>
        <w:adjustRightInd w:val="0"/>
        <w:spacing w:after="0" w:line="240" w:lineRule="auto"/>
        <w:rPr>
          <w:rFonts w:ascii="Arial" w:hAnsi="Arial" w:cs="Arial"/>
          <w:b/>
          <w:bCs/>
          <w:sz w:val="24"/>
          <w:szCs w:val="24"/>
        </w:rPr>
      </w:pPr>
    </w:p>
    <w:p w14:paraId="6AAB87A5" w14:textId="504FEFA6" w:rsidR="00B538A7" w:rsidRDefault="004E0A8B" w:rsidP="00B538A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TRANSITORIOS</w:t>
      </w:r>
    </w:p>
    <w:p w14:paraId="6664ABD5" w14:textId="77777777" w:rsidR="005A6957" w:rsidRPr="005A6957" w:rsidRDefault="005A6957" w:rsidP="00B538A7">
      <w:pPr>
        <w:autoSpaceDE w:val="0"/>
        <w:autoSpaceDN w:val="0"/>
        <w:adjustRightInd w:val="0"/>
        <w:spacing w:after="0" w:line="240" w:lineRule="auto"/>
        <w:rPr>
          <w:rFonts w:ascii="Arial" w:hAnsi="Arial" w:cs="Arial"/>
          <w:sz w:val="20"/>
          <w:szCs w:val="20"/>
        </w:rPr>
      </w:pPr>
    </w:p>
    <w:p w14:paraId="5EE34ACC" w14:textId="161B7CC1" w:rsidR="00842B9E" w:rsidRDefault="00842B9E" w:rsidP="00842B9E">
      <w:pPr>
        <w:spacing w:after="0"/>
        <w:jc w:val="both"/>
        <w:rPr>
          <w:rFonts w:ascii="Arial" w:hAnsi="Arial" w:cs="Arial"/>
          <w:sz w:val="24"/>
          <w:szCs w:val="24"/>
        </w:rPr>
      </w:pPr>
      <w:r w:rsidRPr="00842B9E">
        <w:rPr>
          <w:rFonts w:ascii="Arial" w:hAnsi="Arial" w:cs="Arial"/>
          <w:b/>
          <w:bCs/>
          <w:sz w:val="24"/>
          <w:szCs w:val="24"/>
        </w:rPr>
        <w:t xml:space="preserve">PRIMERO: </w:t>
      </w:r>
      <w:r w:rsidRPr="00842B9E">
        <w:rPr>
          <w:rFonts w:ascii="Arial" w:hAnsi="Arial" w:cs="Arial"/>
          <w:sz w:val="24"/>
          <w:szCs w:val="24"/>
        </w:rPr>
        <w:t xml:space="preserve">La reunión celebrada por </w:t>
      </w:r>
      <w:r>
        <w:rPr>
          <w:rFonts w:ascii="Arial" w:hAnsi="Arial" w:cs="Arial"/>
          <w:sz w:val="24"/>
          <w:szCs w:val="24"/>
        </w:rPr>
        <w:t xml:space="preserve">las y </w:t>
      </w:r>
      <w:r w:rsidRPr="00842B9E">
        <w:rPr>
          <w:rFonts w:ascii="Arial" w:hAnsi="Arial" w:cs="Arial"/>
          <w:sz w:val="24"/>
          <w:szCs w:val="24"/>
        </w:rPr>
        <w:t xml:space="preserve">los otorgantes al firmarse </w:t>
      </w:r>
      <w:r>
        <w:rPr>
          <w:rFonts w:ascii="Arial" w:hAnsi="Arial" w:cs="Arial"/>
          <w:sz w:val="24"/>
          <w:szCs w:val="24"/>
        </w:rPr>
        <w:t>este instrumento</w:t>
      </w:r>
      <w:r w:rsidRPr="00842B9E">
        <w:rPr>
          <w:rFonts w:ascii="Arial" w:hAnsi="Arial" w:cs="Arial"/>
          <w:sz w:val="24"/>
          <w:szCs w:val="24"/>
        </w:rPr>
        <w:t xml:space="preserve">, constituye la primera asamblea general y en ella </w:t>
      </w:r>
      <w:r>
        <w:rPr>
          <w:rFonts w:ascii="Arial" w:hAnsi="Arial" w:cs="Arial"/>
          <w:sz w:val="24"/>
          <w:szCs w:val="24"/>
        </w:rPr>
        <w:t xml:space="preserve">las y </w:t>
      </w:r>
      <w:r w:rsidRPr="00842B9E">
        <w:rPr>
          <w:rFonts w:ascii="Arial" w:hAnsi="Arial" w:cs="Arial"/>
          <w:sz w:val="24"/>
          <w:szCs w:val="24"/>
        </w:rPr>
        <w:t>los comparecientes tomaron por unanimidad los siguientes acuerdos:</w:t>
      </w:r>
      <w:r w:rsidRPr="00842B9E">
        <w:rPr>
          <w:rFonts w:ascii="Arial" w:hAnsi="Arial" w:cs="Arial"/>
          <w:sz w:val="24"/>
          <w:szCs w:val="24"/>
        </w:rPr>
        <w:tab/>
      </w:r>
    </w:p>
    <w:p w14:paraId="16D13BDD" w14:textId="77777777" w:rsidR="00842B9E" w:rsidRPr="00842B9E" w:rsidRDefault="00842B9E" w:rsidP="00842B9E">
      <w:pPr>
        <w:spacing w:after="0"/>
        <w:jc w:val="both"/>
        <w:rPr>
          <w:rFonts w:ascii="Arial" w:hAnsi="Arial" w:cs="Arial"/>
          <w:sz w:val="24"/>
          <w:szCs w:val="24"/>
        </w:rPr>
      </w:pPr>
    </w:p>
    <w:p w14:paraId="5B8D89E5" w14:textId="5C29732F" w:rsidR="00842B9E" w:rsidRDefault="00842B9E" w:rsidP="00842B9E">
      <w:pPr>
        <w:spacing w:after="0"/>
        <w:jc w:val="both"/>
        <w:rPr>
          <w:rFonts w:ascii="Arial" w:hAnsi="Arial" w:cs="Arial"/>
          <w:sz w:val="24"/>
          <w:szCs w:val="24"/>
        </w:rPr>
      </w:pPr>
      <w:r w:rsidRPr="00842B9E">
        <w:rPr>
          <w:rFonts w:ascii="Arial" w:hAnsi="Arial" w:cs="Arial"/>
          <w:b/>
          <w:bCs/>
          <w:sz w:val="24"/>
          <w:szCs w:val="24"/>
        </w:rPr>
        <w:t xml:space="preserve">1.- </w:t>
      </w:r>
      <w:r>
        <w:rPr>
          <w:rFonts w:ascii="Arial" w:hAnsi="Arial" w:cs="Arial"/>
          <w:sz w:val="24"/>
          <w:szCs w:val="24"/>
        </w:rPr>
        <w:t xml:space="preserve">Las </w:t>
      </w:r>
      <w:r w:rsidR="00E94B7A">
        <w:rPr>
          <w:rFonts w:ascii="Arial" w:hAnsi="Arial" w:cs="Arial"/>
          <w:sz w:val="24"/>
          <w:szCs w:val="24"/>
        </w:rPr>
        <w:t>personas</w:t>
      </w:r>
      <w:r>
        <w:rPr>
          <w:rFonts w:ascii="Arial" w:hAnsi="Arial" w:cs="Arial"/>
          <w:sz w:val="24"/>
          <w:szCs w:val="24"/>
        </w:rPr>
        <w:t xml:space="preserve"> asociad</w:t>
      </w:r>
      <w:r w:rsidR="00E94B7A">
        <w:rPr>
          <w:rFonts w:ascii="Arial" w:hAnsi="Arial" w:cs="Arial"/>
          <w:sz w:val="24"/>
          <w:szCs w:val="24"/>
        </w:rPr>
        <w:t>a</w:t>
      </w:r>
      <w:r>
        <w:rPr>
          <w:rFonts w:ascii="Arial" w:hAnsi="Arial" w:cs="Arial"/>
          <w:sz w:val="24"/>
          <w:szCs w:val="24"/>
        </w:rPr>
        <w:t>s fundador</w:t>
      </w:r>
      <w:r w:rsidR="00E94B7A">
        <w:rPr>
          <w:rFonts w:ascii="Arial" w:hAnsi="Arial" w:cs="Arial"/>
          <w:sz w:val="24"/>
          <w:szCs w:val="24"/>
        </w:rPr>
        <w:t>a</w:t>
      </w:r>
      <w:r>
        <w:rPr>
          <w:rFonts w:ascii="Arial" w:hAnsi="Arial" w:cs="Arial"/>
          <w:sz w:val="24"/>
          <w:szCs w:val="24"/>
        </w:rPr>
        <w:t xml:space="preserve">s de la </w:t>
      </w:r>
      <w:r w:rsidR="00E94B7A">
        <w:rPr>
          <w:rFonts w:ascii="Arial" w:hAnsi="Arial" w:cs="Arial"/>
          <w:sz w:val="24"/>
          <w:szCs w:val="24"/>
        </w:rPr>
        <w:t>a</w:t>
      </w:r>
      <w:r>
        <w:rPr>
          <w:rFonts w:ascii="Arial" w:hAnsi="Arial" w:cs="Arial"/>
          <w:sz w:val="24"/>
          <w:szCs w:val="24"/>
        </w:rPr>
        <w:t xml:space="preserve">sociación </w:t>
      </w:r>
      <w:r w:rsidR="00E94B7A">
        <w:rPr>
          <w:rFonts w:ascii="Arial" w:hAnsi="Arial" w:cs="Arial"/>
          <w:sz w:val="24"/>
          <w:szCs w:val="24"/>
        </w:rPr>
        <w:t>c</w:t>
      </w:r>
      <w:r>
        <w:rPr>
          <w:rFonts w:ascii="Arial" w:hAnsi="Arial" w:cs="Arial"/>
          <w:sz w:val="24"/>
          <w:szCs w:val="24"/>
        </w:rPr>
        <w:t>ivil, son las siguiente</w:t>
      </w:r>
      <w:r w:rsidR="00E94B7A">
        <w:rPr>
          <w:rFonts w:ascii="Arial" w:hAnsi="Arial" w:cs="Arial"/>
          <w:sz w:val="24"/>
          <w:szCs w:val="24"/>
        </w:rPr>
        <w:t>s</w:t>
      </w:r>
      <w:r>
        <w:rPr>
          <w:rFonts w:ascii="Arial" w:hAnsi="Arial" w:cs="Arial"/>
          <w:sz w:val="24"/>
          <w:szCs w:val="24"/>
        </w:rPr>
        <w:t>:</w:t>
      </w:r>
    </w:p>
    <w:p w14:paraId="7E704658" w14:textId="3D34BB80" w:rsidR="00842B9E" w:rsidRDefault="00410A6D" w:rsidP="00842B9E">
      <w:pPr>
        <w:spacing w:after="0"/>
        <w:jc w:val="both"/>
        <w:rPr>
          <w:rFonts w:ascii="Arial" w:hAnsi="Arial" w:cs="Arial"/>
          <w:i/>
          <w:iCs/>
          <w:sz w:val="24"/>
          <w:szCs w:val="24"/>
        </w:rPr>
      </w:pPr>
      <w:r w:rsidRPr="00410A6D">
        <w:rPr>
          <w:rFonts w:ascii="Arial" w:hAnsi="Arial" w:cs="Arial"/>
          <w:i/>
          <w:iCs/>
          <w:sz w:val="24"/>
          <w:szCs w:val="24"/>
        </w:rPr>
        <w:t>(Señalar nombres completos y domicilios de cada una de las personas asociadas)</w:t>
      </w:r>
    </w:p>
    <w:p w14:paraId="2B09E6C8" w14:textId="77777777" w:rsidR="00E94B7A" w:rsidRPr="00410A6D" w:rsidRDefault="00E94B7A" w:rsidP="00842B9E">
      <w:pPr>
        <w:spacing w:after="0"/>
        <w:jc w:val="both"/>
        <w:rPr>
          <w:rFonts w:ascii="Arial" w:hAnsi="Arial" w:cs="Arial"/>
          <w:i/>
          <w:iCs/>
          <w:sz w:val="24"/>
          <w:szCs w:val="24"/>
        </w:rPr>
      </w:pPr>
    </w:p>
    <w:p w14:paraId="50B951FE" w14:textId="3B14123A" w:rsidR="00842B9E" w:rsidRPr="00B70355" w:rsidRDefault="00842B9E" w:rsidP="00842B9E">
      <w:pPr>
        <w:spacing w:after="0"/>
        <w:jc w:val="both"/>
        <w:rPr>
          <w:rFonts w:ascii="Arial" w:hAnsi="Arial" w:cs="Arial"/>
          <w:sz w:val="24"/>
          <w:szCs w:val="24"/>
        </w:rPr>
      </w:pPr>
      <w:r>
        <w:rPr>
          <w:rFonts w:ascii="Arial" w:hAnsi="Arial" w:cs="Arial"/>
          <w:b/>
          <w:bCs/>
          <w:sz w:val="24"/>
          <w:szCs w:val="24"/>
        </w:rPr>
        <w:t xml:space="preserve">2.- </w:t>
      </w:r>
      <w:r w:rsidRPr="00842B9E">
        <w:rPr>
          <w:rFonts w:ascii="Arial" w:hAnsi="Arial" w:cs="Arial"/>
          <w:sz w:val="24"/>
          <w:szCs w:val="24"/>
        </w:rPr>
        <w:t>Se señala como forma de administración de la asociación</w:t>
      </w:r>
      <w:r w:rsidR="00E94B7A">
        <w:rPr>
          <w:rFonts w:ascii="Arial" w:hAnsi="Arial" w:cs="Arial"/>
          <w:sz w:val="24"/>
          <w:szCs w:val="24"/>
        </w:rPr>
        <w:t>,</w:t>
      </w:r>
      <w:r w:rsidRPr="00842B9E">
        <w:rPr>
          <w:rFonts w:ascii="Arial" w:hAnsi="Arial" w:cs="Arial"/>
          <w:sz w:val="24"/>
          <w:szCs w:val="24"/>
        </w:rPr>
        <w:t xml:space="preserve"> la de un</w:t>
      </w:r>
      <w:r w:rsidRPr="00B70355">
        <w:rPr>
          <w:rFonts w:ascii="Arial" w:hAnsi="Arial" w:cs="Arial"/>
          <w:sz w:val="24"/>
          <w:szCs w:val="24"/>
        </w:rPr>
        <w:t xml:space="preserve">a </w:t>
      </w:r>
      <w:r w:rsidR="00E94B7A">
        <w:rPr>
          <w:rFonts w:ascii="Arial" w:hAnsi="Arial" w:cs="Arial"/>
          <w:sz w:val="24"/>
          <w:szCs w:val="24"/>
        </w:rPr>
        <w:t>m</w:t>
      </w:r>
      <w:r w:rsidRPr="00B70355">
        <w:rPr>
          <w:rFonts w:ascii="Arial" w:hAnsi="Arial" w:cs="Arial"/>
          <w:sz w:val="24"/>
          <w:szCs w:val="24"/>
        </w:rPr>
        <w:t xml:space="preserve">esa </w:t>
      </w:r>
      <w:r w:rsidR="00E94B7A">
        <w:rPr>
          <w:rFonts w:ascii="Arial" w:hAnsi="Arial" w:cs="Arial"/>
          <w:sz w:val="24"/>
          <w:szCs w:val="24"/>
        </w:rPr>
        <w:t>d</w:t>
      </w:r>
      <w:r w:rsidRPr="00B70355">
        <w:rPr>
          <w:rFonts w:ascii="Arial" w:hAnsi="Arial" w:cs="Arial"/>
          <w:sz w:val="24"/>
          <w:szCs w:val="24"/>
        </w:rPr>
        <w:t>irectiva</w:t>
      </w:r>
      <w:r w:rsidRPr="00842B9E">
        <w:rPr>
          <w:rFonts w:ascii="Arial" w:hAnsi="Arial" w:cs="Arial"/>
          <w:sz w:val="24"/>
          <w:szCs w:val="24"/>
        </w:rPr>
        <w:t>, designando para tal efecto a las siguientes personas:</w:t>
      </w:r>
      <w:r w:rsidRPr="00842B9E">
        <w:rPr>
          <w:rFonts w:ascii="Arial" w:hAnsi="Arial" w:cs="Arial"/>
          <w:sz w:val="24"/>
          <w:szCs w:val="24"/>
        </w:rPr>
        <w:tab/>
      </w:r>
    </w:p>
    <w:p w14:paraId="41CD5C53" w14:textId="77777777" w:rsidR="00410A6D" w:rsidRPr="00842B9E" w:rsidRDefault="00410A6D" w:rsidP="00842B9E">
      <w:pPr>
        <w:spacing w:after="0"/>
        <w:jc w:val="both"/>
        <w:rPr>
          <w:rFonts w:ascii="Arial" w:hAnsi="Arial" w:cs="Arial"/>
          <w:b/>
          <w:bCs/>
          <w:sz w:val="24"/>
          <w:szCs w:val="24"/>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3969"/>
      </w:tblGrid>
      <w:tr w:rsidR="00842B9E" w:rsidRPr="00842B9E" w14:paraId="04138460" w14:textId="77777777" w:rsidTr="00B70355">
        <w:tc>
          <w:tcPr>
            <w:tcW w:w="4565" w:type="dxa"/>
          </w:tcPr>
          <w:p w14:paraId="708B6DF7" w14:textId="3D80EF67" w:rsidR="00842B9E" w:rsidRPr="00842B9E" w:rsidRDefault="00842B9E" w:rsidP="00842B9E">
            <w:pPr>
              <w:spacing w:after="0"/>
              <w:jc w:val="both"/>
              <w:rPr>
                <w:rFonts w:ascii="Arial" w:hAnsi="Arial" w:cs="Arial"/>
                <w:b/>
                <w:bCs/>
                <w:sz w:val="24"/>
                <w:szCs w:val="24"/>
              </w:rPr>
            </w:pPr>
          </w:p>
        </w:tc>
        <w:tc>
          <w:tcPr>
            <w:tcW w:w="3969" w:type="dxa"/>
          </w:tcPr>
          <w:p w14:paraId="30067DC4" w14:textId="06C0BCA3" w:rsidR="00842B9E" w:rsidRPr="00842B9E" w:rsidRDefault="00842B9E" w:rsidP="00B70355">
            <w:pPr>
              <w:spacing w:after="0"/>
              <w:jc w:val="center"/>
              <w:rPr>
                <w:rFonts w:ascii="Arial" w:hAnsi="Arial" w:cs="Arial"/>
                <w:b/>
                <w:bCs/>
                <w:sz w:val="24"/>
                <w:szCs w:val="24"/>
              </w:rPr>
            </w:pPr>
            <w:r w:rsidRPr="00842B9E">
              <w:rPr>
                <w:rFonts w:ascii="Arial" w:hAnsi="Arial" w:cs="Arial"/>
                <w:b/>
                <w:bCs/>
                <w:sz w:val="24"/>
                <w:szCs w:val="24"/>
              </w:rPr>
              <w:t>PRESIDEN</w:t>
            </w:r>
            <w:r w:rsidR="0056498B">
              <w:rPr>
                <w:rFonts w:ascii="Arial" w:hAnsi="Arial" w:cs="Arial"/>
                <w:b/>
                <w:bCs/>
                <w:sz w:val="24"/>
                <w:szCs w:val="24"/>
              </w:rPr>
              <w:t>CIA</w:t>
            </w:r>
          </w:p>
        </w:tc>
      </w:tr>
      <w:tr w:rsidR="00842B9E" w:rsidRPr="00842B9E" w14:paraId="3A2CED98" w14:textId="77777777" w:rsidTr="00B70355">
        <w:tc>
          <w:tcPr>
            <w:tcW w:w="4565" w:type="dxa"/>
          </w:tcPr>
          <w:p w14:paraId="7BCA04E1" w14:textId="166D2972" w:rsidR="00842B9E" w:rsidRPr="00842B9E" w:rsidRDefault="00842B9E" w:rsidP="00842B9E">
            <w:pPr>
              <w:spacing w:after="0"/>
              <w:jc w:val="both"/>
              <w:rPr>
                <w:rFonts w:ascii="Arial" w:hAnsi="Arial" w:cs="Arial"/>
                <w:b/>
                <w:bCs/>
                <w:sz w:val="24"/>
                <w:szCs w:val="24"/>
              </w:rPr>
            </w:pPr>
          </w:p>
        </w:tc>
        <w:tc>
          <w:tcPr>
            <w:tcW w:w="3969" w:type="dxa"/>
          </w:tcPr>
          <w:p w14:paraId="102A19D0" w14:textId="422764A9" w:rsidR="00842B9E" w:rsidRPr="00842B9E" w:rsidRDefault="00842B9E" w:rsidP="00B70355">
            <w:pPr>
              <w:spacing w:after="0"/>
              <w:jc w:val="center"/>
              <w:rPr>
                <w:rFonts w:ascii="Arial" w:hAnsi="Arial" w:cs="Arial"/>
                <w:b/>
                <w:bCs/>
                <w:sz w:val="24"/>
                <w:szCs w:val="24"/>
              </w:rPr>
            </w:pPr>
            <w:r w:rsidRPr="00842B9E">
              <w:rPr>
                <w:rFonts w:ascii="Arial" w:hAnsi="Arial" w:cs="Arial"/>
                <w:b/>
                <w:bCs/>
                <w:sz w:val="24"/>
                <w:szCs w:val="24"/>
              </w:rPr>
              <w:t>SECRETAR</w:t>
            </w:r>
            <w:r w:rsidR="0056498B">
              <w:rPr>
                <w:rFonts w:ascii="Arial" w:hAnsi="Arial" w:cs="Arial"/>
                <w:b/>
                <w:bCs/>
                <w:sz w:val="24"/>
                <w:szCs w:val="24"/>
              </w:rPr>
              <w:t>ÍA</w:t>
            </w:r>
          </w:p>
        </w:tc>
      </w:tr>
      <w:tr w:rsidR="00B70355" w:rsidRPr="00842B9E" w14:paraId="0C871B2A" w14:textId="77777777" w:rsidTr="00B70355">
        <w:tc>
          <w:tcPr>
            <w:tcW w:w="4565" w:type="dxa"/>
          </w:tcPr>
          <w:p w14:paraId="5FA4E99C" w14:textId="77777777" w:rsidR="00B70355" w:rsidRPr="00842B9E" w:rsidRDefault="00B70355" w:rsidP="00842B9E">
            <w:pPr>
              <w:spacing w:after="0"/>
              <w:jc w:val="both"/>
              <w:rPr>
                <w:rFonts w:ascii="Arial" w:hAnsi="Arial" w:cs="Arial"/>
                <w:b/>
                <w:bCs/>
                <w:sz w:val="24"/>
                <w:szCs w:val="24"/>
              </w:rPr>
            </w:pPr>
          </w:p>
        </w:tc>
        <w:tc>
          <w:tcPr>
            <w:tcW w:w="3969" w:type="dxa"/>
          </w:tcPr>
          <w:p w14:paraId="54A301C1" w14:textId="58509474" w:rsidR="00B70355" w:rsidRPr="00842B9E" w:rsidRDefault="00B70355" w:rsidP="00B70355">
            <w:pPr>
              <w:spacing w:after="0"/>
              <w:jc w:val="center"/>
              <w:rPr>
                <w:rFonts w:ascii="Arial" w:hAnsi="Arial" w:cs="Arial"/>
                <w:b/>
                <w:bCs/>
                <w:sz w:val="24"/>
                <w:szCs w:val="24"/>
              </w:rPr>
            </w:pPr>
            <w:r>
              <w:rPr>
                <w:rFonts w:ascii="Arial" w:hAnsi="Arial" w:cs="Arial"/>
                <w:b/>
                <w:bCs/>
                <w:sz w:val="24"/>
                <w:szCs w:val="24"/>
              </w:rPr>
              <w:t>TESORER</w:t>
            </w:r>
            <w:r w:rsidR="0056498B">
              <w:rPr>
                <w:rFonts w:ascii="Arial" w:hAnsi="Arial" w:cs="Arial"/>
                <w:b/>
                <w:bCs/>
                <w:sz w:val="24"/>
                <w:szCs w:val="24"/>
              </w:rPr>
              <w:t>ÍA</w:t>
            </w:r>
          </w:p>
        </w:tc>
      </w:tr>
      <w:tr w:rsidR="00B70355" w:rsidRPr="00842B9E" w14:paraId="006F52A1" w14:textId="77777777" w:rsidTr="00B70355">
        <w:tc>
          <w:tcPr>
            <w:tcW w:w="4565" w:type="dxa"/>
          </w:tcPr>
          <w:p w14:paraId="103AF548" w14:textId="77777777" w:rsidR="00B70355" w:rsidRPr="00842B9E" w:rsidRDefault="00B70355" w:rsidP="00842B9E">
            <w:pPr>
              <w:spacing w:after="0"/>
              <w:jc w:val="both"/>
              <w:rPr>
                <w:rFonts w:ascii="Arial" w:hAnsi="Arial" w:cs="Arial"/>
                <w:b/>
                <w:bCs/>
                <w:sz w:val="24"/>
                <w:szCs w:val="24"/>
              </w:rPr>
            </w:pPr>
          </w:p>
        </w:tc>
        <w:tc>
          <w:tcPr>
            <w:tcW w:w="3969" w:type="dxa"/>
          </w:tcPr>
          <w:p w14:paraId="40E08587" w14:textId="351B9377" w:rsidR="00B70355" w:rsidRPr="00842B9E" w:rsidRDefault="00B70355" w:rsidP="00B70355">
            <w:pPr>
              <w:spacing w:after="0"/>
              <w:jc w:val="center"/>
              <w:rPr>
                <w:rFonts w:ascii="Arial" w:hAnsi="Arial" w:cs="Arial"/>
                <w:b/>
                <w:bCs/>
                <w:sz w:val="24"/>
                <w:szCs w:val="24"/>
              </w:rPr>
            </w:pPr>
            <w:r>
              <w:rPr>
                <w:rFonts w:ascii="Arial" w:hAnsi="Arial" w:cs="Arial"/>
                <w:b/>
                <w:bCs/>
                <w:sz w:val="24"/>
                <w:szCs w:val="24"/>
              </w:rPr>
              <w:t>VOCAL</w:t>
            </w:r>
            <w:r w:rsidR="0056498B">
              <w:rPr>
                <w:rFonts w:ascii="Arial" w:hAnsi="Arial" w:cs="Arial"/>
                <w:b/>
                <w:bCs/>
                <w:sz w:val="24"/>
                <w:szCs w:val="24"/>
              </w:rPr>
              <w:t>ÍA</w:t>
            </w:r>
          </w:p>
        </w:tc>
      </w:tr>
      <w:tr w:rsidR="00B70355" w:rsidRPr="00842B9E" w14:paraId="6E575D8B" w14:textId="77777777" w:rsidTr="00B70355">
        <w:tc>
          <w:tcPr>
            <w:tcW w:w="4565" w:type="dxa"/>
          </w:tcPr>
          <w:p w14:paraId="219C505F" w14:textId="77777777" w:rsidR="00B70355" w:rsidRPr="00842B9E" w:rsidRDefault="00B70355" w:rsidP="00842B9E">
            <w:pPr>
              <w:spacing w:after="0"/>
              <w:jc w:val="both"/>
              <w:rPr>
                <w:rFonts w:ascii="Arial" w:hAnsi="Arial" w:cs="Arial"/>
                <w:b/>
                <w:bCs/>
                <w:sz w:val="24"/>
                <w:szCs w:val="24"/>
              </w:rPr>
            </w:pPr>
          </w:p>
        </w:tc>
        <w:tc>
          <w:tcPr>
            <w:tcW w:w="3969" w:type="dxa"/>
          </w:tcPr>
          <w:p w14:paraId="04C40097" w14:textId="3CE3F327" w:rsidR="00B70355" w:rsidRPr="00842B9E" w:rsidRDefault="00B70355" w:rsidP="00B70355">
            <w:pPr>
              <w:spacing w:after="0"/>
              <w:jc w:val="center"/>
              <w:rPr>
                <w:rFonts w:ascii="Arial" w:hAnsi="Arial" w:cs="Arial"/>
                <w:b/>
                <w:bCs/>
                <w:sz w:val="24"/>
                <w:szCs w:val="24"/>
              </w:rPr>
            </w:pPr>
            <w:r>
              <w:rPr>
                <w:rFonts w:ascii="Arial" w:hAnsi="Arial" w:cs="Arial"/>
                <w:b/>
                <w:bCs/>
                <w:sz w:val="24"/>
                <w:szCs w:val="24"/>
              </w:rPr>
              <w:t>VOCAL</w:t>
            </w:r>
            <w:r w:rsidR="0056498B">
              <w:rPr>
                <w:rFonts w:ascii="Arial" w:hAnsi="Arial" w:cs="Arial"/>
                <w:b/>
                <w:bCs/>
                <w:sz w:val="24"/>
                <w:szCs w:val="24"/>
              </w:rPr>
              <w:t>ÍA</w:t>
            </w:r>
          </w:p>
        </w:tc>
      </w:tr>
    </w:tbl>
    <w:p w14:paraId="5F2AB3E5" w14:textId="77777777" w:rsidR="00B70355" w:rsidRDefault="00B70355" w:rsidP="00842B9E">
      <w:pPr>
        <w:spacing w:after="0"/>
        <w:jc w:val="both"/>
        <w:rPr>
          <w:rFonts w:ascii="Arial" w:hAnsi="Arial" w:cs="Arial"/>
          <w:b/>
          <w:bCs/>
          <w:sz w:val="24"/>
          <w:szCs w:val="24"/>
        </w:rPr>
      </w:pPr>
    </w:p>
    <w:p w14:paraId="68A3C06D" w14:textId="0CB65FC7" w:rsidR="00842B9E" w:rsidRDefault="00B70355" w:rsidP="00842B9E">
      <w:pPr>
        <w:spacing w:after="0"/>
        <w:jc w:val="both"/>
        <w:rPr>
          <w:rFonts w:ascii="Arial" w:hAnsi="Arial" w:cs="Arial"/>
          <w:b/>
          <w:bCs/>
          <w:sz w:val="24"/>
          <w:szCs w:val="24"/>
        </w:rPr>
      </w:pPr>
      <w:r>
        <w:rPr>
          <w:rFonts w:ascii="Arial" w:hAnsi="Arial" w:cs="Arial"/>
          <w:b/>
          <w:bCs/>
          <w:sz w:val="24"/>
          <w:szCs w:val="24"/>
        </w:rPr>
        <w:t>3</w:t>
      </w:r>
      <w:r w:rsidR="00842B9E" w:rsidRPr="00842B9E">
        <w:rPr>
          <w:rFonts w:ascii="Arial" w:hAnsi="Arial" w:cs="Arial"/>
          <w:b/>
          <w:bCs/>
          <w:sz w:val="24"/>
          <w:szCs w:val="24"/>
        </w:rPr>
        <w:t xml:space="preserve">.- </w:t>
      </w:r>
      <w:r w:rsidR="00842B9E" w:rsidRPr="00842B9E">
        <w:rPr>
          <w:rFonts w:ascii="Arial" w:hAnsi="Arial" w:cs="Arial"/>
          <w:sz w:val="24"/>
          <w:szCs w:val="24"/>
        </w:rPr>
        <w:t>Se otorga a los miembros de</w:t>
      </w:r>
      <w:r w:rsidR="003E7679" w:rsidRPr="003E7679">
        <w:rPr>
          <w:rFonts w:ascii="Arial" w:hAnsi="Arial" w:cs="Arial"/>
          <w:sz w:val="24"/>
          <w:szCs w:val="24"/>
        </w:rPr>
        <w:t xml:space="preserve"> </w:t>
      </w:r>
      <w:r w:rsidR="00842B9E" w:rsidRPr="00842B9E">
        <w:rPr>
          <w:rFonts w:ascii="Arial" w:hAnsi="Arial" w:cs="Arial"/>
          <w:sz w:val="24"/>
          <w:szCs w:val="24"/>
        </w:rPr>
        <w:t>l</w:t>
      </w:r>
      <w:r w:rsidR="003E7679" w:rsidRPr="003E7679">
        <w:rPr>
          <w:rFonts w:ascii="Arial" w:hAnsi="Arial" w:cs="Arial"/>
          <w:sz w:val="24"/>
          <w:szCs w:val="24"/>
        </w:rPr>
        <w:t>a</w:t>
      </w:r>
      <w:r w:rsidR="00842B9E" w:rsidRPr="00842B9E">
        <w:rPr>
          <w:rFonts w:ascii="Arial" w:hAnsi="Arial" w:cs="Arial"/>
          <w:sz w:val="24"/>
          <w:szCs w:val="24"/>
        </w:rPr>
        <w:t xml:space="preserve"> </w:t>
      </w:r>
      <w:r w:rsidR="00E94B7A">
        <w:rPr>
          <w:rFonts w:ascii="Arial" w:hAnsi="Arial" w:cs="Arial"/>
          <w:sz w:val="24"/>
          <w:szCs w:val="24"/>
        </w:rPr>
        <w:t>m</w:t>
      </w:r>
      <w:r w:rsidR="003E7679" w:rsidRPr="003E7679">
        <w:rPr>
          <w:rFonts w:ascii="Arial" w:hAnsi="Arial" w:cs="Arial"/>
          <w:sz w:val="24"/>
          <w:szCs w:val="24"/>
        </w:rPr>
        <w:t xml:space="preserve">esa </w:t>
      </w:r>
      <w:r w:rsidR="00E94B7A">
        <w:rPr>
          <w:rFonts w:ascii="Arial" w:hAnsi="Arial" w:cs="Arial"/>
          <w:sz w:val="24"/>
          <w:szCs w:val="24"/>
        </w:rPr>
        <w:t>d</w:t>
      </w:r>
      <w:r w:rsidR="003E7679" w:rsidRPr="003E7679">
        <w:rPr>
          <w:rFonts w:ascii="Arial" w:hAnsi="Arial" w:cs="Arial"/>
          <w:sz w:val="24"/>
          <w:szCs w:val="24"/>
        </w:rPr>
        <w:t>irectiva</w:t>
      </w:r>
      <w:r w:rsidR="00842B9E" w:rsidRPr="00842B9E">
        <w:rPr>
          <w:rFonts w:ascii="Arial" w:hAnsi="Arial" w:cs="Arial"/>
          <w:sz w:val="24"/>
          <w:szCs w:val="24"/>
        </w:rPr>
        <w:t xml:space="preserve">, los poderes y las facultades estipuladas </w:t>
      </w:r>
      <w:r w:rsidR="003E7679">
        <w:rPr>
          <w:rFonts w:ascii="Arial" w:hAnsi="Arial" w:cs="Arial"/>
          <w:sz w:val="24"/>
          <w:szCs w:val="24"/>
        </w:rPr>
        <w:t>en el artículo 2</w:t>
      </w:r>
      <w:r w:rsidR="00D07AE3">
        <w:rPr>
          <w:rFonts w:ascii="Arial" w:hAnsi="Arial" w:cs="Arial"/>
          <w:sz w:val="24"/>
          <w:szCs w:val="24"/>
        </w:rPr>
        <w:t>0</w:t>
      </w:r>
      <w:r w:rsidR="00842B9E" w:rsidRPr="00842B9E">
        <w:rPr>
          <w:rFonts w:ascii="Arial" w:hAnsi="Arial" w:cs="Arial"/>
          <w:sz w:val="24"/>
          <w:szCs w:val="24"/>
        </w:rPr>
        <w:t xml:space="preserve"> de los </w:t>
      </w:r>
      <w:r w:rsidR="0056498B">
        <w:rPr>
          <w:rFonts w:ascii="Arial" w:hAnsi="Arial" w:cs="Arial"/>
          <w:sz w:val="24"/>
          <w:szCs w:val="24"/>
        </w:rPr>
        <w:t>e</w:t>
      </w:r>
      <w:r w:rsidR="00842B9E" w:rsidRPr="00842B9E">
        <w:rPr>
          <w:rFonts w:ascii="Arial" w:hAnsi="Arial" w:cs="Arial"/>
          <w:sz w:val="24"/>
          <w:szCs w:val="24"/>
        </w:rPr>
        <w:t xml:space="preserve">statutos </w:t>
      </w:r>
      <w:r w:rsidR="0056498B">
        <w:rPr>
          <w:rFonts w:ascii="Arial" w:hAnsi="Arial" w:cs="Arial"/>
          <w:sz w:val="24"/>
          <w:szCs w:val="24"/>
        </w:rPr>
        <w:t>s</w:t>
      </w:r>
      <w:r w:rsidR="00842B9E" w:rsidRPr="00842B9E">
        <w:rPr>
          <w:rFonts w:ascii="Arial" w:hAnsi="Arial" w:cs="Arial"/>
          <w:sz w:val="24"/>
          <w:szCs w:val="24"/>
        </w:rPr>
        <w:t>ociales</w:t>
      </w:r>
      <w:r w:rsidR="003E7679">
        <w:rPr>
          <w:rFonts w:ascii="Arial" w:hAnsi="Arial" w:cs="Arial"/>
          <w:sz w:val="24"/>
          <w:szCs w:val="24"/>
        </w:rPr>
        <w:t>.</w:t>
      </w:r>
    </w:p>
    <w:p w14:paraId="11DC1C85" w14:textId="77777777" w:rsidR="003E7679" w:rsidRPr="00842B9E" w:rsidRDefault="003E7679" w:rsidP="00842B9E">
      <w:pPr>
        <w:spacing w:after="0"/>
        <w:jc w:val="both"/>
        <w:rPr>
          <w:rFonts w:ascii="Arial" w:hAnsi="Arial" w:cs="Arial"/>
          <w:b/>
          <w:bCs/>
          <w:sz w:val="24"/>
          <w:szCs w:val="24"/>
        </w:rPr>
      </w:pPr>
    </w:p>
    <w:p w14:paraId="6D19F820" w14:textId="7EAAAF20" w:rsidR="00842B9E" w:rsidRDefault="00D07AE3" w:rsidP="00842B9E">
      <w:pPr>
        <w:spacing w:after="0"/>
        <w:jc w:val="both"/>
        <w:rPr>
          <w:rFonts w:ascii="Arial" w:hAnsi="Arial" w:cs="Arial"/>
          <w:sz w:val="24"/>
          <w:szCs w:val="24"/>
        </w:rPr>
      </w:pPr>
      <w:r>
        <w:rPr>
          <w:rFonts w:ascii="Arial" w:hAnsi="Arial" w:cs="Arial"/>
          <w:b/>
          <w:bCs/>
          <w:sz w:val="24"/>
          <w:szCs w:val="24"/>
        </w:rPr>
        <w:t>4</w:t>
      </w:r>
      <w:r w:rsidR="00842B9E" w:rsidRPr="00842B9E">
        <w:rPr>
          <w:rFonts w:ascii="Arial" w:hAnsi="Arial" w:cs="Arial"/>
          <w:b/>
          <w:bCs/>
          <w:sz w:val="24"/>
          <w:szCs w:val="24"/>
        </w:rPr>
        <w:t xml:space="preserve">.- </w:t>
      </w:r>
      <w:r w:rsidR="00842B9E" w:rsidRPr="00842B9E">
        <w:rPr>
          <w:rFonts w:ascii="Arial" w:hAnsi="Arial" w:cs="Arial"/>
          <w:sz w:val="24"/>
          <w:szCs w:val="24"/>
        </w:rPr>
        <w:t xml:space="preserve">Se designa como </w:t>
      </w:r>
      <w:r w:rsidR="0056498B">
        <w:rPr>
          <w:rFonts w:ascii="Arial" w:hAnsi="Arial" w:cs="Arial"/>
          <w:sz w:val="24"/>
          <w:szCs w:val="24"/>
        </w:rPr>
        <w:t>persona r</w:t>
      </w:r>
      <w:r w:rsidR="002F5139" w:rsidRPr="002F5139">
        <w:rPr>
          <w:rFonts w:ascii="Arial" w:hAnsi="Arial" w:cs="Arial"/>
          <w:sz w:val="24"/>
          <w:szCs w:val="24"/>
        </w:rPr>
        <w:t xml:space="preserve">esponsable de </w:t>
      </w:r>
      <w:r w:rsidR="0056498B">
        <w:rPr>
          <w:rFonts w:ascii="Arial" w:hAnsi="Arial" w:cs="Arial"/>
          <w:sz w:val="24"/>
          <w:szCs w:val="24"/>
        </w:rPr>
        <w:t>f</w:t>
      </w:r>
      <w:r w:rsidR="002F5139" w:rsidRPr="002F5139">
        <w:rPr>
          <w:rFonts w:ascii="Arial" w:hAnsi="Arial" w:cs="Arial"/>
          <w:sz w:val="24"/>
          <w:szCs w:val="24"/>
        </w:rPr>
        <w:t xml:space="preserve">inanzas de la asociación civil </w:t>
      </w:r>
      <w:r w:rsidR="00842B9E" w:rsidRPr="00842B9E">
        <w:rPr>
          <w:rFonts w:ascii="Arial" w:hAnsi="Arial" w:cs="Arial"/>
          <w:sz w:val="24"/>
          <w:szCs w:val="24"/>
        </w:rPr>
        <w:t>a</w:t>
      </w:r>
      <w:r w:rsidR="002F5139" w:rsidRPr="002F5139">
        <w:rPr>
          <w:rFonts w:ascii="Arial" w:hAnsi="Arial" w:cs="Arial"/>
          <w:sz w:val="24"/>
          <w:szCs w:val="24"/>
        </w:rPr>
        <w:t xml:space="preserve"> </w:t>
      </w:r>
      <w:r w:rsidR="002F5139">
        <w:rPr>
          <w:rFonts w:ascii="Arial" w:hAnsi="Arial" w:cs="Arial"/>
          <w:b/>
          <w:bCs/>
          <w:sz w:val="24"/>
          <w:szCs w:val="24"/>
        </w:rPr>
        <w:t>________________</w:t>
      </w:r>
      <w:r w:rsidR="00842B9E" w:rsidRPr="00842B9E">
        <w:rPr>
          <w:rFonts w:ascii="Arial" w:hAnsi="Arial" w:cs="Arial"/>
          <w:b/>
          <w:bCs/>
          <w:sz w:val="24"/>
          <w:szCs w:val="24"/>
        </w:rPr>
        <w:t xml:space="preserve">, </w:t>
      </w:r>
      <w:r w:rsidR="00842B9E" w:rsidRPr="00842B9E">
        <w:rPr>
          <w:rFonts w:ascii="Arial" w:hAnsi="Arial" w:cs="Arial"/>
          <w:sz w:val="24"/>
          <w:szCs w:val="24"/>
        </w:rPr>
        <w:t>quien para el fiel desempeño de su cargo gozará de las facultades</w:t>
      </w:r>
      <w:r w:rsidR="002F5139">
        <w:rPr>
          <w:rFonts w:ascii="Arial" w:hAnsi="Arial" w:cs="Arial"/>
          <w:sz w:val="24"/>
          <w:szCs w:val="24"/>
        </w:rPr>
        <w:t xml:space="preserve"> contenidas en el </w:t>
      </w:r>
      <w:r w:rsidR="001F27DE">
        <w:rPr>
          <w:rFonts w:ascii="Arial" w:hAnsi="Arial" w:cs="Arial"/>
          <w:sz w:val="24"/>
          <w:szCs w:val="24"/>
        </w:rPr>
        <w:t>artículo 24 de los estatutos sociales</w:t>
      </w:r>
      <w:r w:rsidR="0056498B">
        <w:rPr>
          <w:rFonts w:ascii="Arial" w:hAnsi="Arial" w:cs="Arial"/>
          <w:sz w:val="24"/>
          <w:szCs w:val="24"/>
        </w:rPr>
        <w:t>.</w:t>
      </w:r>
    </w:p>
    <w:p w14:paraId="750D5323" w14:textId="1B3B50F1" w:rsidR="0056498B" w:rsidRDefault="0056498B" w:rsidP="00842B9E">
      <w:pPr>
        <w:spacing w:after="0"/>
        <w:jc w:val="both"/>
        <w:rPr>
          <w:rFonts w:ascii="Arial" w:hAnsi="Arial" w:cs="Arial"/>
          <w:sz w:val="24"/>
          <w:szCs w:val="24"/>
        </w:rPr>
      </w:pPr>
    </w:p>
    <w:p w14:paraId="4D9CDE54" w14:textId="512D64E6" w:rsidR="0056498B" w:rsidRPr="00842B9E" w:rsidRDefault="0056498B" w:rsidP="00842B9E">
      <w:pPr>
        <w:spacing w:after="0"/>
        <w:jc w:val="both"/>
        <w:rPr>
          <w:rFonts w:ascii="Arial" w:hAnsi="Arial" w:cs="Arial"/>
          <w:b/>
          <w:bCs/>
          <w:sz w:val="24"/>
          <w:szCs w:val="24"/>
        </w:rPr>
      </w:pPr>
      <w:r w:rsidRPr="0056498B">
        <w:rPr>
          <w:rFonts w:ascii="Arial" w:hAnsi="Arial" w:cs="Arial"/>
          <w:b/>
          <w:bCs/>
          <w:sz w:val="24"/>
          <w:szCs w:val="24"/>
        </w:rPr>
        <w:t>5.</w:t>
      </w:r>
      <w:r w:rsidRPr="0056498B">
        <w:rPr>
          <w:rFonts w:ascii="Arial" w:hAnsi="Arial" w:cs="Arial"/>
          <w:sz w:val="24"/>
          <w:szCs w:val="24"/>
        </w:rPr>
        <w:t xml:space="preserve"> </w:t>
      </w:r>
      <w:r w:rsidRPr="00842B9E">
        <w:rPr>
          <w:rFonts w:ascii="Arial" w:hAnsi="Arial" w:cs="Arial"/>
          <w:sz w:val="24"/>
          <w:szCs w:val="24"/>
        </w:rPr>
        <w:t xml:space="preserve">Se designa como </w:t>
      </w:r>
      <w:r>
        <w:rPr>
          <w:rFonts w:ascii="Arial" w:hAnsi="Arial" w:cs="Arial"/>
          <w:sz w:val="24"/>
          <w:szCs w:val="24"/>
        </w:rPr>
        <w:t>representante legal de</w:t>
      </w:r>
      <w:r w:rsidRPr="002F5139">
        <w:rPr>
          <w:rFonts w:ascii="Arial" w:hAnsi="Arial" w:cs="Arial"/>
          <w:sz w:val="24"/>
          <w:szCs w:val="24"/>
        </w:rPr>
        <w:t xml:space="preserve"> la asociación civil </w:t>
      </w:r>
      <w:r w:rsidRPr="00842B9E">
        <w:rPr>
          <w:rFonts w:ascii="Arial" w:hAnsi="Arial" w:cs="Arial"/>
          <w:sz w:val="24"/>
          <w:szCs w:val="24"/>
        </w:rPr>
        <w:t>a</w:t>
      </w:r>
      <w:r w:rsidRPr="002F5139">
        <w:rPr>
          <w:rFonts w:ascii="Arial" w:hAnsi="Arial" w:cs="Arial"/>
          <w:sz w:val="24"/>
          <w:szCs w:val="24"/>
        </w:rPr>
        <w:t xml:space="preserve"> </w:t>
      </w:r>
      <w:r>
        <w:rPr>
          <w:rFonts w:ascii="Arial" w:hAnsi="Arial" w:cs="Arial"/>
          <w:b/>
          <w:bCs/>
          <w:sz w:val="24"/>
          <w:szCs w:val="24"/>
        </w:rPr>
        <w:t>________________</w:t>
      </w:r>
      <w:r w:rsidRPr="00842B9E">
        <w:rPr>
          <w:rFonts w:ascii="Arial" w:hAnsi="Arial" w:cs="Arial"/>
          <w:b/>
          <w:bCs/>
          <w:sz w:val="24"/>
          <w:szCs w:val="24"/>
        </w:rPr>
        <w:t xml:space="preserve">, </w:t>
      </w:r>
      <w:r w:rsidRPr="00842B9E">
        <w:rPr>
          <w:rFonts w:ascii="Arial" w:hAnsi="Arial" w:cs="Arial"/>
          <w:sz w:val="24"/>
          <w:szCs w:val="24"/>
        </w:rPr>
        <w:t>quien para el fiel desempeño de su cargo gozará de las facultades</w:t>
      </w:r>
      <w:r>
        <w:rPr>
          <w:rFonts w:ascii="Arial" w:hAnsi="Arial" w:cs="Arial"/>
          <w:sz w:val="24"/>
          <w:szCs w:val="24"/>
        </w:rPr>
        <w:t xml:space="preserve"> contenidas en los incisos a)</w:t>
      </w:r>
      <w:r w:rsidR="00A06BBB">
        <w:rPr>
          <w:rFonts w:ascii="Arial" w:hAnsi="Arial" w:cs="Arial"/>
          <w:sz w:val="24"/>
          <w:szCs w:val="24"/>
        </w:rPr>
        <w:t>,</w:t>
      </w:r>
      <w:r>
        <w:rPr>
          <w:rFonts w:ascii="Arial" w:hAnsi="Arial" w:cs="Arial"/>
          <w:sz w:val="24"/>
          <w:szCs w:val="24"/>
        </w:rPr>
        <w:t xml:space="preserve"> b)</w:t>
      </w:r>
      <w:r w:rsidR="00A06BBB">
        <w:rPr>
          <w:rFonts w:ascii="Arial" w:hAnsi="Arial" w:cs="Arial"/>
          <w:sz w:val="24"/>
          <w:szCs w:val="24"/>
        </w:rPr>
        <w:t xml:space="preserve"> y c)</w:t>
      </w:r>
      <w:r>
        <w:rPr>
          <w:rFonts w:ascii="Arial" w:hAnsi="Arial" w:cs="Arial"/>
          <w:sz w:val="24"/>
          <w:szCs w:val="24"/>
        </w:rPr>
        <w:t xml:space="preserve"> del artículo 20 de los estatutos sociales.</w:t>
      </w:r>
    </w:p>
    <w:p w14:paraId="53CFB19D" w14:textId="77777777" w:rsidR="002F5139" w:rsidRDefault="002F5139" w:rsidP="00842B9E">
      <w:pPr>
        <w:spacing w:after="0"/>
        <w:jc w:val="both"/>
        <w:rPr>
          <w:rFonts w:ascii="Arial" w:hAnsi="Arial" w:cs="Arial"/>
          <w:b/>
          <w:bCs/>
          <w:sz w:val="24"/>
          <w:szCs w:val="24"/>
        </w:rPr>
      </w:pPr>
    </w:p>
    <w:p w14:paraId="5FBD4FE5" w14:textId="0B1B4FE0" w:rsidR="00842B9E" w:rsidRPr="00842B9E" w:rsidRDefault="0056498B" w:rsidP="00842B9E">
      <w:pPr>
        <w:spacing w:after="0"/>
        <w:jc w:val="both"/>
        <w:rPr>
          <w:rFonts w:ascii="Arial" w:hAnsi="Arial" w:cs="Arial"/>
          <w:sz w:val="24"/>
          <w:szCs w:val="24"/>
        </w:rPr>
      </w:pPr>
      <w:r>
        <w:rPr>
          <w:rFonts w:ascii="Arial" w:hAnsi="Arial" w:cs="Arial"/>
          <w:b/>
          <w:bCs/>
          <w:sz w:val="24"/>
          <w:szCs w:val="24"/>
        </w:rPr>
        <w:t>6</w:t>
      </w:r>
      <w:r w:rsidR="00EB656D">
        <w:rPr>
          <w:rFonts w:ascii="Arial" w:hAnsi="Arial" w:cs="Arial"/>
          <w:b/>
          <w:bCs/>
          <w:sz w:val="24"/>
          <w:szCs w:val="24"/>
        </w:rPr>
        <w:t xml:space="preserve">. </w:t>
      </w:r>
      <w:r w:rsidR="00842B9E" w:rsidRPr="00842B9E">
        <w:rPr>
          <w:rFonts w:ascii="Arial" w:hAnsi="Arial" w:cs="Arial"/>
          <w:sz w:val="24"/>
          <w:szCs w:val="24"/>
        </w:rPr>
        <w:t>Se autoriza a</w:t>
      </w:r>
      <w:r w:rsidR="00557C66">
        <w:rPr>
          <w:rFonts w:ascii="Arial" w:hAnsi="Arial" w:cs="Arial"/>
          <w:sz w:val="24"/>
          <w:szCs w:val="24"/>
        </w:rPr>
        <w:t xml:space="preserve"> _________________</w:t>
      </w:r>
      <w:r w:rsidR="00842B9E" w:rsidRPr="00842B9E">
        <w:rPr>
          <w:rFonts w:ascii="Arial" w:hAnsi="Arial" w:cs="Arial"/>
          <w:sz w:val="24"/>
          <w:szCs w:val="24"/>
        </w:rPr>
        <w:t xml:space="preserve"> para que en forma conjunta o separada acudan ante la Secretaría de Hacienda y Crédito Público a realizar el trámite de Inscripción de la Sociedad en el Registro Federal de Contribuyentes, así como para que reciba la cédula fiscal que al efecto se expida, autorizándolo en consecuencia  para firmar cuanta documentación sea necesaria en dichos trámites, incluyendo el trámite y obtención de la Firma Electrónica denominada FIEL ante el Sistema de Administración Tributaria.</w:t>
      </w:r>
      <w:r w:rsidR="00842B9E" w:rsidRPr="00842B9E">
        <w:rPr>
          <w:rFonts w:ascii="Arial" w:hAnsi="Arial" w:cs="Arial"/>
          <w:sz w:val="24"/>
          <w:szCs w:val="24"/>
        </w:rPr>
        <w:tab/>
      </w:r>
    </w:p>
    <w:p w14:paraId="024B8908" w14:textId="77777777" w:rsidR="00557C66" w:rsidRDefault="00557C66" w:rsidP="00842B9E">
      <w:pPr>
        <w:spacing w:after="0"/>
        <w:jc w:val="both"/>
        <w:rPr>
          <w:rFonts w:ascii="Arial" w:hAnsi="Arial" w:cs="Arial"/>
          <w:sz w:val="24"/>
          <w:szCs w:val="24"/>
        </w:rPr>
      </w:pPr>
    </w:p>
    <w:p w14:paraId="6CBDF100" w14:textId="2CE3020B" w:rsidR="0006060B" w:rsidRPr="005A6957" w:rsidRDefault="00842B9E" w:rsidP="005A6957">
      <w:pPr>
        <w:spacing w:after="0"/>
        <w:jc w:val="both"/>
        <w:rPr>
          <w:rFonts w:ascii="Arial" w:hAnsi="Arial" w:cs="Arial"/>
          <w:b/>
          <w:bCs/>
          <w:sz w:val="24"/>
          <w:szCs w:val="24"/>
        </w:rPr>
      </w:pPr>
      <w:r w:rsidRPr="00557C66">
        <w:rPr>
          <w:rFonts w:ascii="Arial" w:hAnsi="Arial" w:cs="Arial"/>
          <w:sz w:val="24"/>
          <w:szCs w:val="24"/>
        </w:rPr>
        <w:t xml:space="preserve">Del mismo modo se le autoriza para que acuda ante todo tipo de autoridades Administrativas, tales como Instituto Mexicano del Seguro Social e Instituto del Fondo Nacional de la Vivienda para los Trabajadores, para que realice las inscripciones necesarias y referentes al inicio de operaciones de la </w:t>
      </w:r>
      <w:r w:rsidR="00557C66">
        <w:rPr>
          <w:rFonts w:ascii="Arial" w:hAnsi="Arial" w:cs="Arial"/>
          <w:sz w:val="24"/>
          <w:szCs w:val="24"/>
        </w:rPr>
        <w:t>asociación</w:t>
      </w:r>
      <w:r w:rsidRPr="00557C66">
        <w:rPr>
          <w:rFonts w:ascii="Arial" w:hAnsi="Arial" w:cs="Arial"/>
          <w:sz w:val="24"/>
          <w:szCs w:val="24"/>
        </w:rPr>
        <w:t>, y de igual forma para recibir las mismas.</w:t>
      </w:r>
      <w:r w:rsidRPr="00842B9E">
        <w:rPr>
          <w:rFonts w:ascii="Arial" w:hAnsi="Arial" w:cs="Arial"/>
          <w:b/>
          <w:bCs/>
          <w:sz w:val="24"/>
          <w:szCs w:val="24"/>
        </w:rPr>
        <w:tab/>
      </w:r>
    </w:p>
    <w:p w14:paraId="425CB2A2" w14:textId="57C12CD8" w:rsidR="004E0A8B" w:rsidRDefault="004E0A8B" w:rsidP="004E0A8B">
      <w:pPr>
        <w:spacing w:after="0" w:line="240" w:lineRule="auto"/>
        <w:ind w:right="37"/>
        <w:jc w:val="both"/>
        <w:rPr>
          <w:rFonts w:ascii="Arial" w:hAnsi="Arial" w:cs="Arial"/>
          <w:sz w:val="24"/>
          <w:szCs w:val="24"/>
        </w:rPr>
      </w:pPr>
    </w:p>
    <w:p w14:paraId="28E237E8" w14:textId="456EBAE8" w:rsidR="004E0A8B" w:rsidRPr="004E0A8B" w:rsidRDefault="004E0A8B" w:rsidP="004E0A8B">
      <w:pPr>
        <w:spacing w:after="0" w:line="240" w:lineRule="auto"/>
        <w:ind w:right="37"/>
        <w:jc w:val="both"/>
        <w:rPr>
          <w:rFonts w:ascii="Arial" w:hAnsi="Arial" w:cs="Arial"/>
          <w:sz w:val="24"/>
          <w:szCs w:val="24"/>
        </w:rPr>
      </w:pPr>
    </w:p>
    <w:sectPr w:rsidR="004E0A8B" w:rsidRPr="004E0A8B" w:rsidSect="00A5221D">
      <w:footerReference w:type="default" r:id="rId8"/>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6E84" w14:textId="77777777" w:rsidR="00E6218D" w:rsidRDefault="00E6218D" w:rsidP="00CD0D92">
      <w:pPr>
        <w:spacing w:after="0" w:line="240" w:lineRule="auto"/>
      </w:pPr>
      <w:r>
        <w:separator/>
      </w:r>
    </w:p>
  </w:endnote>
  <w:endnote w:type="continuationSeparator" w:id="0">
    <w:p w14:paraId="244179DF" w14:textId="77777777" w:rsidR="00E6218D" w:rsidRDefault="00E6218D" w:rsidP="00CD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2137"/>
      <w:docPartObj>
        <w:docPartGallery w:val="Page Numbers (Bottom of Page)"/>
        <w:docPartUnique/>
      </w:docPartObj>
    </w:sdtPr>
    <w:sdtContent>
      <w:p w14:paraId="403F001E" w14:textId="785BF810" w:rsidR="00A5221D" w:rsidRDefault="00A5221D">
        <w:pPr>
          <w:pStyle w:val="Piedepgina"/>
          <w:jc w:val="center"/>
        </w:pPr>
        <w:r>
          <w:fldChar w:fldCharType="begin"/>
        </w:r>
        <w:r>
          <w:instrText>PAGE   \* MERGEFORMAT</w:instrText>
        </w:r>
        <w:r>
          <w:fldChar w:fldCharType="separate"/>
        </w:r>
        <w:r>
          <w:rPr>
            <w:lang w:val="es-ES"/>
          </w:rPr>
          <w:t>2</w:t>
        </w:r>
        <w:r>
          <w:fldChar w:fldCharType="end"/>
        </w:r>
      </w:p>
    </w:sdtContent>
  </w:sdt>
  <w:p w14:paraId="10CDD056" w14:textId="77777777" w:rsidR="00A5221D" w:rsidRDefault="00A522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D0E1" w14:textId="77777777" w:rsidR="00E6218D" w:rsidRDefault="00E6218D" w:rsidP="00CD0D92">
      <w:pPr>
        <w:spacing w:after="0" w:line="240" w:lineRule="auto"/>
      </w:pPr>
      <w:r>
        <w:separator/>
      </w:r>
    </w:p>
  </w:footnote>
  <w:footnote w:type="continuationSeparator" w:id="0">
    <w:p w14:paraId="03A58C97" w14:textId="77777777" w:rsidR="00E6218D" w:rsidRDefault="00E6218D" w:rsidP="00CD0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9CB"/>
    <w:multiLevelType w:val="hybridMultilevel"/>
    <w:tmpl w:val="CDA84698"/>
    <w:lvl w:ilvl="0" w:tplc="080A0017">
      <w:start w:val="1"/>
      <w:numFmt w:val="lowerLetter"/>
      <w:lvlText w:val="%1)"/>
      <w:lvlJc w:val="left"/>
      <w:pPr>
        <w:ind w:left="720" w:hanging="360"/>
      </w:pPr>
      <w:rPr>
        <w:rFonts w:hint="default"/>
      </w:rPr>
    </w:lvl>
    <w:lvl w:ilvl="1" w:tplc="8E561D9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E7E34"/>
    <w:multiLevelType w:val="hybridMultilevel"/>
    <w:tmpl w:val="784A3838"/>
    <w:lvl w:ilvl="0" w:tplc="7D56C2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92BA0"/>
    <w:multiLevelType w:val="hybridMultilevel"/>
    <w:tmpl w:val="C3B69A50"/>
    <w:lvl w:ilvl="0" w:tplc="080A0013">
      <w:start w:val="1"/>
      <w:numFmt w:val="upperRoman"/>
      <w:lvlText w:val="%1."/>
      <w:lvlJc w:val="righ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15:restartNumberingAfterBreak="0">
    <w:nsid w:val="1A392C16"/>
    <w:multiLevelType w:val="hybridMultilevel"/>
    <w:tmpl w:val="0B5C1D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C320BB"/>
    <w:multiLevelType w:val="hybridMultilevel"/>
    <w:tmpl w:val="1488028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EAF43CA"/>
    <w:multiLevelType w:val="hybridMultilevel"/>
    <w:tmpl w:val="23968BC4"/>
    <w:lvl w:ilvl="0" w:tplc="C78A8F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E7444D"/>
    <w:multiLevelType w:val="hybridMultilevel"/>
    <w:tmpl w:val="7B74861E"/>
    <w:lvl w:ilvl="0" w:tplc="080A001B">
      <w:start w:val="1"/>
      <w:numFmt w:val="lowerRoman"/>
      <w:lvlText w:val="%1."/>
      <w:lvlJc w:val="right"/>
      <w:pPr>
        <w:ind w:left="1440" w:hanging="360"/>
      </w:pPr>
    </w:lvl>
    <w:lvl w:ilvl="1" w:tplc="080A000F">
      <w:start w:val="1"/>
      <w:numFmt w:val="decimal"/>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03F02CE"/>
    <w:multiLevelType w:val="hybridMultilevel"/>
    <w:tmpl w:val="B9B030BE"/>
    <w:lvl w:ilvl="0" w:tplc="7EC85EBE">
      <w:start w:val="1"/>
      <w:numFmt w:val="decimal"/>
      <w:lvlText w:val="%1."/>
      <w:lvlJc w:val="left"/>
      <w:pPr>
        <w:ind w:left="360" w:hanging="360"/>
      </w:pPr>
      <w:rPr>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DB01A08"/>
    <w:multiLevelType w:val="hybridMultilevel"/>
    <w:tmpl w:val="894467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8"/>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3D"/>
    <w:rsid w:val="000370E1"/>
    <w:rsid w:val="0006060B"/>
    <w:rsid w:val="000729BA"/>
    <w:rsid w:val="0008201D"/>
    <w:rsid w:val="000C2BE8"/>
    <w:rsid w:val="000E2469"/>
    <w:rsid w:val="000E5E68"/>
    <w:rsid w:val="001012A0"/>
    <w:rsid w:val="0013439D"/>
    <w:rsid w:val="001C1D1F"/>
    <w:rsid w:val="001C3103"/>
    <w:rsid w:val="001C5EE6"/>
    <w:rsid w:val="001C6BEF"/>
    <w:rsid w:val="001F27DE"/>
    <w:rsid w:val="002810BA"/>
    <w:rsid w:val="002A1A7A"/>
    <w:rsid w:val="002F5139"/>
    <w:rsid w:val="002F7EB4"/>
    <w:rsid w:val="00321D57"/>
    <w:rsid w:val="00325B09"/>
    <w:rsid w:val="003559D0"/>
    <w:rsid w:val="0039754A"/>
    <w:rsid w:val="003A31C3"/>
    <w:rsid w:val="003D42ED"/>
    <w:rsid w:val="003E7679"/>
    <w:rsid w:val="00404B4C"/>
    <w:rsid w:val="00407745"/>
    <w:rsid w:val="00410A6D"/>
    <w:rsid w:val="00413714"/>
    <w:rsid w:val="00445536"/>
    <w:rsid w:val="0049332F"/>
    <w:rsid w:val="004B133F"/>
    <w:rsid w:val="004C5F57"/>
    <w:rsid w:val="004E0A8B"/>
    <w:rsid w:val="004F7200"/>
    <w:rsid w:val="005050AD"/>
    <w:rsid w:val="00540857"/>
    <w:rsid w:val="00557C66"/>
    <w:rsid w:val="0056498B"/>
    <w:rsid w:val="00596357"/>
    <w:rsid w:val="005A6957"/>
    <w:rsid w:val="005D0D89"/>
    <w:rsid w:val="005F41D7"/>
    <w:rsid w:val="00606668"/>
    <w:rsid w:val="0061463D"/>
    <w:rsid w:val="00644852"/>
    <w:rsid w:val="006B0A9A"/>
    <w:rsid w:val="006B483E"/>
    <w:rsid w:val="006C15CF"/>
    <w:rsid w:val="006D03CB"/>
    <w:rsid w:val="007A286D"/>
    <w:rsid w:val="007F4FE5"/>
    <w:rsid w:val="00805A22"/>
    <w:rsid w:val="0081429D"/>
    <w:rsid w:val="0082451C"/>
    <w:rsid w:val="00835EDE"/>
    <w:rsid w:val="00842B9E"/>
    <w:rsid w:val="008431CA"/>
    <w:rsid w:val="00856718"/>
    <w:rsid w:val="00863299"/>
    <w:rsid w:val="008A235E"/>
    <w:rsid w:val="008A4CDA"/>
    <w:rsid w:val="00906080"/>
    <w:rsid w:val="00910AE6"/>
    <w:rsid w:val="009754BE"/>
    <w:rsid w:val="00990C05"/>
    <w:rsid w:val="00A06BBB"/>
    <w:rsid w:val="00A41BDF"/>
    <w:rsid w:val="00A5221D"/>
    <w:rsid w:val="00A61D64"/>
    <w:rsid w:val="00AC5494"/>
    <w:rsid w:val="00AE79F1"/>
    <w:rsid w:val="00B538A7"/>
    <w:rsid w:val="00B70355"/>
    <w:rsid w:val="00B965C2"/>
    <w:rsid w:val="00BB65E0"/>
    <w:rsid w:val="00BF1C59"/>
    <w:rsid w:val="00C53BC1"/>
    <w:rsid w:val="00C769ED"/>
    <w:rsid w:val="00C87C1C"/>
    <w:rsid w:val="00C97CC1"/>
    <w:rsid w:val="00CC3076"/>
    <w:rsid w:val="00CD0D92"/>
    <w:rsid w:val="00CD449C"/>
    <w:rsid w:val="00D021BB"/>
    <w:rsid w:val="00D03C77"/>
    <w:rsid w:val="00D0745C"/>
    <w:rsid w:val="00D07AE3"/>
    <w:rsid w:val="00D22E2E"/>
    <w:rsid w:val="00D35360"/>
    <w:rsid w:val="00D3664B"/>
    <w:rsid w:val="00D56D92"/>
    <w:rsid w:val="00D833A3"/>
    <w:rsid w:val="00D91169"/>
    <w:rsid w:val="00DA6CA6"/>
    <w:rsid w:val="00DB3F31"/>
    <w:rsid w:val="00E11CC6"/>
    <w:rsid w:val="00E13130"/>
    <w:rsid w:val="00E137AF"/>
    <w:rsid w:val="00E16675"/>
    <w:rsid w:val="00E55B8C"/>
    <w:rsid w:val="00E6218D"/>
    <w:rsid w:val="00E94B7A"/>
    <w:rsid w:val="00EA4C7C"/>
    <w:rsid w:val="00EB656D"/>
    <w:rsid w:val="00F12652"/>
    <w:rsid w:val="00F30C74"/>
    <w:rsid w:val="00F53A07"/>
    <w:rsid w:val="00F771A7"/>
    <w:rsid w:val="00FF4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9AFC7"/>
  <w15:chartTrackingRefBased/>
  <w15:docId w15:val="{7532ACBE-B149-47C7-A8A6-60C2167C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AD"/>
  </w:style>
  <w:style w:type="paragraph" w:styleId="Ttulo1">
    <w:name w:val="heading 1"/>
    <w:basedOn w:val="Normal"/>
    <w:next w:val="Normal"/>
    <w:link w:val="Ttulo1Car"/>
    <w:qFormat/>
    <w:rsid w:val="008431CA"/>
    <w:pPr>
      <w:keepNext/>
      <w:spacing w:before="120" w:after="120" w:line="240" w:lineRule="auto"/>
      <w:jc w:val="both"/>
      <w:outlineLvl w:val="0"/>
    </w:pPr>
    <w:rPr>
      <w:rFonts w:ascii="Arial" w:eastAsia="Times New Roman" w:hAnsi="Arial" w:cs="Arial"/>
      <w:b/>
      <w:bCs/>
      <w:kern w:val="32"/>
      <w:sz w:val="28"/>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AB List 1,Bullet Points,Parrafo 1,Lista multicolor - Énfasis 11,Cuadrícula media 1 - Énfasis 21,Cita texto,Lista vistosa - Énfasis 11,List Paragraph-Thesis,Bullet List,FooterText,numbered,List Paragraph1"/>
    <w:basedOn w:val="Normal"/>
    <w:link w:val="PrrafodelistaCar"/>
    <w:uiPriority w:val="34"/>
    <w:qFormat/>
    <w:rsid w:val="00D833A3"/>
    <w:pPr>
      <w:ind w:left="720"/>
      <w:contextualSpacing/>
    </w:pPr>
  </w:style>
  <w:style w:type="character" w:customStyle="1" w:styleId="PrrafodelistaCar">
    <w:name w:val="Párrafo de lista Car"/>
    <w:aliases w:val="CNBV Parrafo1 Car,Párrafo de lista1 Car,AB List 1 Car,Bullet Points Car,Parrafo 1 Car,Lista multicolor - Énfasis 11 Car,Cuadrícula media 1 - Énfasis 21 Car,Cita texto Car,Lista vistosa - Énfasis 11 Car,List Paragraph-Thesis Car"/>
    <w:link w:val="Prrafodelista"/>
    <w:uiPriority w:val="34"/>
    <w:locked/>
    <w:rsid w:val="00AE79F1"/>
  </w:style>
  <w:style w:type="character" w:customStyle="1" w:styleId="Ttulo1Car">
    <w:name w:val="Título 1 Car"/>
    <w:basedOn w:val="Fuentedeprrafopredeter"/>
    <w:link w:val="Ttulo1"/>
    <w:rsid w:val="008431CA"/>
    <w:rPr>
      <w:rFonts w:ascii="Arial" w:eastAsia="Times New Roman" w:hAnsi="Arial" w:cs="Arial"/>
      <w:b/>
      <w:bCs/>
      <w:kern w:val="32"/>
      <w:sz w:val="28"/>
      <w:szCs w:val="32"/>
      <w:lang w:val="en-US"/>
    </w:rPr>
  </w:style>
  <w:style w:type="paragraph" w:styleId="Encabezado">
    <w:name w:val="header"/>
    <w:basedOn w:val="Normal"/>
    <w:link w:val="EncabezadoCar"/>
    <w:uiPriority w:val="99"/>
    <w:unhideWhenUsed/>
    <w:rsid w:val="00A522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21D"/>
  </w:style>
  <w:style w:type="paragraph" w:styleId="Piedepgina">
    <w:name w:val="footer"/>
    <w:basedOn w:val="Normal"/>
    <w:link w:val="PiedepginaCar"/>
    <w:uiPriority w:val="99"/>
    <w:unhideWhenUsed/>
    <w:rsid w:val="00A522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1323">
      <w:bodyDiv w:val="1"/>
      <w:marLeft w:val="0"/>
      <w:marRight w:val="0"/>
      <w:marTop w:val="0"/>
      <w:marBottom w:val="0"/>
      <w:divBdr>
        <w:top w:val="none" w:sz="0" w:space="0" w:color="auto"/>
        <w:left w:val="none" w:sz="0" w:space="0" w:color="auto"/>
        <w:bottom w:val="none" w:sz="0" w:space="0" w:color="auto"/>
        <w:right w:val="none" w:sz="0" w:space="0" w:color="auto"/>
      </w:divBdr>
    </w:div>
    <w:div w:id="19143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3434</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Monserrat Macías Castillo</dc:creator>
  <cp:keywords/>
  <dc:description/>
  <cp:lastModifiedBy>Victoria Monserrat Macías Castillo</cp:lastModifiedBy>
  <cp:revision>5</cp:revision>
  <dcterms:created xsi:type="dcterms:W3CDTF">2021-11-25T16:18:00Z</dcterms:created>
  <dcterms:modified xsi:type="dcterms:W3CDTF">2021-12-09T16:57:00Z</dcterms:modified>
</cp:coreProperties>
</file>